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650AC80" w14:textId="77777777" w:rsidR="009967B1" w:rsidRDefault="001863B4">
      <w:pPr>
        <w:spacing w:line="240" w:lineRule="auto"/>
        <w:jc w:val="center"/>
        <w:rPr>
          <w:b/>
          <w:bCs/>
        </w:rPr>
      </w:pPr>
      <w:r>
        <w:rPr>
          <w:b/>
          <w:bCs/>
        </w:rPr>
        <w:t>Quilters Unlimited Steering Committee Meeting Minutes</w:t>
      </w:r>
    </w:p>
    <w:p w14:paraId="0FF690DB" w14:textId="77777777" w:rsidR="009967B1" w:rsidRDefault="001863B4">
      <w:pPr>
        <w:spacing w:line="240" w:lineRule="auto"/>
        <w:jc w:val="center"/>
        <w:rPr>
          <w:b/>
          <w:bCs/>
        </w:rPr>
      </w:pPr>
      <w:r>
        <w:rPr>
          <w:b/>
          <w:bCs/>
        </w:rPr>
        <w:t>March 21, 2024</w:t>
      </w:r>
    </w:p>
    <w:p w14:paraId="011FD9D5" w14:textId="77777777" w:rsidR="009967B1" w:rsidRDefault="001863B4">
      <w:pPr>
        <w:spacing w:afterAutospacing="1" w:line="240" w:lineRule="auto"/>
        <w:jc w:val="center"/>
      </w:pPr>
      <w:r>
        <w:t>Meeting held at Leroy Collins Public Library, Meeting</w:t>
      </w:r>
    </w:p>
    <w:p w14:paraId="3DF483AA" w14:textId="60802A68" w:rsidR="009967B1" w:rsidRDefault="001863B4">
      <w:pPr>
        <w:spacing w:afterAutospacing="1" w:line="240" w:lineRule="auto"/>
      </w:pPr>
      <w:r>
        <w:t>Ten members were in attendance, to include 202</w:t>
      </w:r>
      <w:r w:rsidR="009727EA">
        <w:t>4</w:t>
      </w:r>
      <w:r>
        <w:t xml:space="preserve"> Elected Officers, Standing and Support Committee Chairs: Janet Taylor, Peggy Clark, </w:t>
      </w:r>
      <w:r>
        <w:t xml:space="preserve">Sue Isaac, Janet Hughes, Ellen Fournier, Rachel Smith, </w:t>
      </w:r>
      <w:r>
        <w:t>Michelle Hackmeyer, Marty O’Neil, Kerry Cohen and Jennifer Darnell.</w:t>
      </w:r>
    </w:p>
    <w:p w14:paraId="686BEEF1" w14:textId="77777777" w:rsidR="009967B1" w:rsidRDefault="001863B4">
      <w:pPr>
        <w:spacing w:line="240" w:lineRule="auto"/>
      </w:pPr>
      <w:r>
        <w:t>Janet Taylor called the meeting to order at 6:00 p.m.</w:t>
      </w:r>
    </w:p>
    <w:p w14:paraId="0FBA8538" w14:textId="77777777" w:rsidR="009967B1" w:rsidRDefault="001863B4">
      <w:pPr>
        <w:pStyle w:val="ListParagraph"/>
        <w:numPr>
          <w:ilvl w:val="0"/>
          <w:numId w:val="1"/>
        </w:numPr>
        <w:spacing w:line="240" w:lineRule="auto"/>
      </w:pPr>
      <w:r>
        <w:t xml:space="preserve">The January 2024 minutes were discussed and approved.   </w:t>
      </w:r>
    </w:p>
    <w:p w14:paraId="01957DE1" w14:textId="77777777" w:rsidR="009967B1" w:rsidRDefault="001863B4">
      <w:pPr>
        <w:spacing w:line="240" w:lineRule="auto"/>
      </w:pPr>
      <w:r>
        <w:t>New Business:</w:t>
      </w:r>
    </w:p>
    <w:p w14:paraId="5F0ACD9E" w14:textId="77777777" w:rsidR="009967B1" w:rsidRDefault="001863B4">
      <w:pPr>
        <w:numPr>
          <w:ilvl w:val="0"/>
          <w:numId w:val="1"/>
        </w:numPr>
        <w:spacing w:line="240" w:lineRule="auto"/>
        <w:ind w:left="720"/>
      </w:pPr>
      <w:r>
        <w:t xml:space="preserve"> Discussion of future meeting topics for meetings</w:t>
      </w:r>
    </w:p>
    <w:p w14:paraId="3C7F1F09" w14:textId="77777777" w:rsidR="009967B1" w:rsidRDefault="001863B4">
      <w:pPr>
        <w:numPr>
          <w:ilvl w:val="0"/>
          <w:numId w:val="1"/>
        </w:numPr>
        <w:spacing w:line="240" w:lineRule="auto"/>
        <w:ind w:left="720"/>
      </w:pPr>
      <w:r>
        <w:t>Discussion of the Opportunity Quilt of 2024 and 2025 was held.</w:t>
      </w:r>
    </w:p>
    <w:p w14:paraId="73D66C24" w14:textId="77777777" w:rsidR="009967B1" w:rsidRDefault="001863B4">
      <w:pPr>
        <w:numPr>
          <w:ilvl w:val="0"/>
          <w:numId w:val="1"/>
        </w:numPr>
        <w:spacing w:line="240" w:lineRule="auto"/>
        <w:ind w:left="720"/>
      </w:pPr>
      <w:r>
        <w:t>Membership is now at 127.  Four directories were mailed to date.  A motion was made and passed to increase mailing costs to $3.00 and to add $33.00 to Square as an option.</w:t>
      </w:r>
    </w:p>
    <w:p w14:paraId="03FF930C" w14:textId="2FE7C8ED" w:rsidR="009967B1" w:rsidRDefault="001863B4">
      <w:pPr>
        <w:pStyle w:val="ListParagraph"/>
        <w:numPr>
          <w:ilvl w:val="0"/>
          <w:numId w:val="1"/>
        </w:numPr>
        <w:spacing w:line="240" w:lineRule="auto"/>
        <w:ind w:left="720"/>
      </w:pPr>
      <w:r>
        <w:t xml:space="preserve">A motion was made and passed to purchase pins with our </w:t>
      </w:r>
      <w:r>
        <w:t>logo on them.  The cost of the pins is $2.94 with tax of .21 cents with a total of $3.15.  They will be sold to guild members at $5.00 with cash or check only and NOT using Square.</w:t>
      </w:r>
    </w:p>
    <w:p w14:paraId="7EB8F179" w14:textId="77777777" w:rsidR="009967B1" w:rsidRDefault="009967B1">
      <w:pPr>
        <w:pStyle w:val="ListParagraph"/>
        <w:spacing w:line="240" w:lineRule="auto"/>
      </w:pPr>
    </w:p>
    <w:p w14:paraId="18149F0D" w14:textId="243A5AC5" w:rsidR="009967B1" w:rsidRDefault="001863B4">
      <w:pPr>
        <w:pStyle w:val="ListParagraph"/>
        <w:numPr>
          <w:ilvl w:val="0"/>
          <w:numId w:val="1"/>
        </w:numPr>
        <w:spacing w:line="240" w:lineRule="auto"/>
        <w:ind w:left="720"/>
      </w:pPr>
      <w:r>
        <w:t>Zoom Class was discussed that will be coming up in May.  “E” clips will be used to promote the classes which will be held in</w:t>
      </w:r>
      <w:r>
        <w:t xml:space="preserve"> May on two Saturdays for three hours each.  The cost is $45 to pay on Square, check or cash.</w:t>
      </w:r>
    </w:p>
    <w:p w14:paraId="6A26855F" w14:textId="77777777" w:rsidR="009967B1" w:rsidRDefault="009967B1">
      <w:pPr>
        <w:pStyle w:val="ListParagraph"/>
        <w:spacing w:line="240" w:lineRule="auto"/>
      </w:pPr>
    </w:p>
    <w:p w14:paraId="62D76A92" w14:textId="77777777" w:rsidR="009967B1" w:rsidRDefault="001863B4">
      <w:pPr>
        <w:pStyle w:val="ListParagraph"/>
        <w:numPr>
          <w:ilvl w:val="0"/>
          <w:numId w:val="1"/>
        </w:numPr>
        <w:spacing w:line="240" w:lineRule="auto"/>
        <w:ind w:left="720"/>
      </w:pPr>
      <w:r>
        <w:t xml:space="preserve"> Kaleidoscope of Color, KOC, quilt show was discussed with the updates.  </w:t>
      </w:r>
    </w:p>
    <w:p w14:paraId="7D2053CD" w14:textId="77777777" w:rsidR="009967B1" w:rsidRDefault="001863B4">
      <w:pPr>
        <w:pStyle w:val="ListParagraph"/>
        <w:numPr>
          <w:ilvl w:val="0"/>
          <w:numId w:val="2"/>
        </w:numPr>
        <w:spacing w:line="240" w:lineRule="auto"/>
        <w:ind w:left="1440"/>
      </w:pPr>
      <w:r>
        <w:t xml:space="preserve">“Visit Tallahassee” grant is $587.66.  Printing will be done at a great discount. </w:t>
      </w:r>
    </w:p>
    <w:p w14:paraId="5C3BEDD6" w14:textId="77777777" w:rsidR="009967B1" w:rsidRDefault="001863B4">
      <w:pPr>
        <w:pStyle w:val="ListParagraph"/>
        <w:numPr>
          <w:ilvl w:val="0"/>
          <w:numId w:val="2"/>
        </w:numPr>
        <w:spacing w:line="240" w:lineRule="auto"/>
        <w:ind w:left="1440"/>
      </w:pPr>
      <w:r>
        <w:t xml:space="preserve"> Square will be used when combined with basket, entry, and possible Opportunity      quilt tickets.</w:t>
      </w:r>
    </w:p>
    <w:p w14:paraId="02200915" w14:textId="77777777" w:rsidR="009967B1" w:rsidRDefault="001863B4">
      <w:pPr>
        <w:pStyle w:val="ListParagraph"/>
        <w:numPr>
          <w:ilvl w:val="0"/>
          <w:numId w:val="2"/>
        </w:numPr>
        <w:spacing w:line="240" w:lineRule="auto"/>
        <w:ind w:left="1440"/>
      </w:pPr>
      <w:r>
        <w:t>Vendor space will be 10 x 10 or 10 x 20</w:t>
      </w:r>
    </w:p>
    <w:p w14:paraId="2209120B" w14:textId="77777777" w:rsidR="009967B1" w:rsidRDefault="001863B4">
      <w:pPr>
        <w:pStyle w:val="ListParagraph"/>
        <w:numPr>
          <w:ilvl w:val="0"/>
          <w:numId w:val="2"/>
        </w:numPr>
        <w:spacing w:line="240" w:lineRule="auto"/>
        <w:ind w:left="1440"/>
      </w:pPr>
      <w:r>
        <w:t>Peggy Clark offered to assist Peggy Allen with the vendors</w:t>
      </w:r>
    </w:p>
    <w:p w14:paraId="5105F84E" w14:textId="77777777" w:rsidR="009967B1" w:rsidRDefault="009967B1">
      <w:pPr>
        <w:pStyle w:val="ListParagraph"/>
        <w:spacing w:line="240" w:lineRule="auto"/>
      </w:pPr>
    </w:p>
    <w:p w14:paraId="6D139DAD" w14:textId="6A99711B" w:rsidR="009967B1" w:rsidRDefault="001863B4">
      <w:pPr>
        <w:pStyle w:val="ListParagraph"/>
        <w:numPr>
          <w:ilvl w:val="0"/>
          <w:numId w:val="1"/>
        </w:numPr>
        <w:spacing w:line="240" w:lineRule="auto"/>
        <w:ind w:left="720"/>
      </w:pPr>
      <w:r>
        <w:t>A discussion and vote on Policies and Procedures</w:t>
      </w:r>
      <w:r>
        <w:t xml:space="preserve"> has been addressed and Rachel Smith will update.   </w:t>
      </w:r>
      <w:r>
        <w:t>The updated version will be sent to SC members to read prior to the next meeting and the changes will be voted on at that time.</w:t>
      </w:r>
    </w:p>
    <w:p w14:paraId="2494F1C8" w14:textId="77777777" w:rsidR="009967B1" w:rsidRDefault="009967B1">
      <w:pPr>
        <w:pStyle w:val="ListParagraph"/>
        <w:spacing w:line="240" w:lineRule="auto"/>
        <w:ind w:left="0"/>
      </w:pPr>
    </w:p>
    <w:p w14:paraId="010C49EC" w14:textId="77777777" w:rsidR="009967B1" w:rsidRDefault="001863B4">
      <w:pPr>
        <w:pStyle w:val="ListParagraph"/>
        <w:numPr>
          <w:ilvl w:val="0"/>
          <w:numId w:val="1"/>
        </w:numPr>
        <w:spacing w:line="240" w:lineRule="auto"/>
        <w:ind w:left="720"/>
      </w:pPr>
      <w:r>
        <w:t xml:space="preserve"> “Newcomers” get together will be held in June and details will be forthcoming at guild meetings,</w:t>
      </w:r>
    </w:p>
    <w:p w14:paraId="4F7C820E" w14:textId="77777777" w:rsidR="009967B1" w:rsidRDefault="009967B1">
      <w:pPr>
        <w:pStyle w:val="ListParagraph"/>
        <w:spacing w:line="240" w:lineRule="auto"/>
        <w:ind w:left="0"/>
      </w:pPr>
    </w:p>
    <w:p w14:paraId="76962A13" w14:textId="77777777" w:rsidR="009967B1" w:rsidRDefault="001863B4">
      <w:pPr>
        <w:pStyle w:val="ListParagraph"/>
        <w:numPr>
          <w:ilvl w:val="0"/>
          <w:numId w:val="1"/>
        </w:numPr>
        <w:spacing w:line="240" w:lineRule="auto"/>
        <w:ind w:left="720"/>
      </w:pPr>
      <w:r>
        <w:t xml:space="preserve"> </w:t>
      </w:r>
      <w:proofErr w:type="gramStart"/>
      <w:r>
        <w:t>City</w:t>
      </w:r>
      <w:proofErr w:type="gramEnd"/>
      <w:r>
        <w:t xml:space="preserve"> Hall Show in 2025 was discussed and Peggy Clark will follow up to pay our COCA dues. </w:t>
      </w:r>
    </w:p>
    <w:p w14:paraId="79D92225" w14:textId="77777777" w:rsidR="009967B1" w:rsidRDefault="009967B1">
      <w:pPr>
        <w:pStyle w:val="ListParagraph"/>
        <w:spacing w:line="240" w:lineRule="auto"/>
      </w:pPr>
    </w:p>
    <w:p w14:paraId="19FFE067" w14:textId="77777777" w:rsidR="009967B1" w:rsidRDefault="001863B4">
      <w:pPr>
        <w:pStyle w:val="ListParagraph"/>
        <w:spacing w:line="240" w:lineRule="auto"/>
        <w:ind w:left="0" w:firstLine="720"/>
      </w:pPr>
      <w:r>
        <w:t xml:space="preserve"> Meeting was adjourned at 7:20 by President, Janet Taylor</w:t>
      </w:r>
    </w:p>
    <w:p w14:paraId="085085BF" w14:textId="77777777" w:rsidR="009967B1" w:rsidRDefault="001863B4">
      <w:r>
        <w:t>Submitted by Peggy Clark, Respectfully</w:t>
      </w:r>
    </w:p>
    <w:sectPr w:rsidR="009967B1">
      <w:pgSz w:w="12240" w:h="15840"/>
      <w:pgMar w:top="1440" w:right="1440" w:bottom="1440" w:left="1440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00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A4E4898"/>
    <w:multiLevelType w:val="multilevel"/>
    <w:tmpl w:val="4DF64B08"/>
    <w:lvl w:ilvl="0">
      <w:start w:val="1"/>
      <w:numFmt w:val="decimal"/>
      <w:suff w:val="space"/>
      <w:lvlText w:val="%1."/>
      <w:lvlJc w:val="left"/>
      <w:pPr>
        <w:tabs>
          <w:tab w:val="num" w:pos="0"/>
        </w:tabs>
        <w:ind w:left="0" w:firstLine="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1FBE7F3C"/>
    <w:multiLevelType w:val="multilevel"/>
    <w:tmpl w:val="FDC4D5AE"/>
    <w:lvl w:ilvl="0">
      <w:start w:val="1"/>
      <w:numFmt w:val="lowerLetter"/>
      <w:suff w:val="space"/>
      <w:lvlText w:val="%1."/>
      <w:lvlJc w:val="left"/>
      <w:pPr>
        <w:tabs>
          <w:tab w:val="num" w:pos="0"/>
        </w:tabs>
        <w:ind w:left="0" w:firstLine="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559B65B2"/>
    <w:multiLevelType w:val="multilevel"/>
    <w:tmpl w:val="5F2A36D8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 w16cid:durableId="153106443">
    <w:abstractNumId w:val="0"/>
  </w:num>
  <w:num w:numId="2" w16cid:durableId="1506363566">
    <w:abstractNumId w:val="1"/>
  </w:num>
  <w:num w:numId="3" w16cid:durableId="164504370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autoHyphenation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967B1"/>
    <w:rsid w:val="00106737"/>
    <w:rsid w:val="001863B4"/>
    <w:rsid w:val="002E6DE4"/>
    <w:rsid w:val="002F6037"/>
    <w:rsid w:val="009727EA"/>
    <w:rsid w:val="009967B1"/>
    <w:rsid w:val="00BF48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21599C8"/>
  <w15:docId w15:val="{B0D12E37-F8C2-476F-BB12-5337B29D52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lang w:val="en-US" w:eastAsia="zh-CN" w:bidi="hi-IN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uiPriority="34" w:qFormat="1"/>
    <w:lsdException w:name="Quote" w:semiHidden="1" w:unhideWhenUsed="1"/>
    <w:lsdException w:name="Intense Quote" w:semiHidden="1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widowControl w:val="0"/>
      <w:spacing w:after="160" w:line="259" w:lineRule="auto"/>
    </w:pPr>
    <w:rPr>
      <w:sz w:val="22"/>
      <w:szCs w:val="22"/>
      <w:lang w:eastAsia="en-US" w:bidi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Heading">
    <w:name w:val="Heading"/>
    <w:basedOn w:val="Normal"/>
    <w:next w:val="BodyText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BodyText">
    <w:name w:val="Body Text"/>
    <w:basedOn w:val="Normal"/>
    <w:pPr>
      <w:spacing w:after="140" w:line="276" w:lineRule="auto"/>
    </w:pPr>
  </w:style>
  <w:style w:type="paragraph" w:styleId="List">
    <w:name w:val="List"/>
    <w:basedOn w:val="BodyText"/>
    <w:rPr>
      <w:rFonts w:cs="Ari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x">
    <w:name w:val="Index"/>
    <w:basedOn w:val="Normal"/>
    <w:qFormat/>
    <w:pPr>
      <w:suppressLineNumbers/>
    </w:pPr>
    <w:rPr>
      <w:rFonts w:cs="Arial"/>
    </w:rPr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</a:majorFont>
      <a:minorFont>
        <a:latin typeface="Calibri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316</Words>
  <Characters>1803</Characters>
  <Application>Microsoft Office Word</Application>
  <DocSecurity>0</DocSecurity>
  <Lines>15</Lines>
  <Paragraphs>4</Paragraphs>
  <ScaleCrop>false</ScaleCrop>
  <Company/>
  <LinksUpToDate>false</LinksUpToDate>
  <CharactersWithSpaces>2115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Francis Kelly</dc:creator>
  <dc:description/>
  <cp:lastModifiedBy>Jennifer Darnell</cp:lastModifiedBy>
  <cp:revision>3</cp:revision>
  <dcterms:created xsi:type="dcterms:W3CDTF">2024-07-01T00:55:00Z</dcterms:created>
  <dcterms:modified xsi:type="dcterms:W3CDTF">2024-07-01T00:56:00Z</dcterms:modified>
  <dc:language>en-US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1033-10.2.0.7636</vt:lpwstr>
  </property>
</Properties>
</file>