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ABE7D" w14:textId="77777777" w:rsidR="007048E4" w:rsidRDefault="007048E4">
      <w:pPr>
        <w:jc w:val="center"/>
        <w:rPr>
          <w:rFonts w:ascii="Arial" w:hAnsi="Arial" w:cs="Arial"/>
          <w:sz w:val="24"/>
          <w:szCs w:val="24"/>
        </w:rPr>
      </w:pPr>
      <w:r>
        <w:rPr>
          <w:rFonts w:ascii="Arial" w:hAnsi="Arial" w:cs="Arial"/>
          <w:sz w:val="24"/>
          <w:szCs w:val="24"/>
        </w:rPr>
        <w:t>The purpose of this notebook is to serve as a guide for the role of</w:t>
      </w:r>
    </w:p>
    <w:p w14:paraId="79BA79D4" w14:textId="77777777" w:rsidR="007048E4" w:rsidRDefault="007048E4">
      <w:pPr>
        <w:jc w:val="center"/>
        <w:rPr>
          <w:rFonts w:ascii="Arial" w:hAnsi="Arial" w:cs="Arial"/>
        </w:rPr>
      </w:pPr>
    </w:p>
    <w:p w14:paraId="01E0B19B" w14:textId="44ED325C" w:rsidR="007048E4" w:rsidRDefault="003A7ABF">
      <w:pPr>
        <w:jc w:val="center"/>
        <w:rPr>
          <w:rFonts w:ascii="Arial" w:hAnsi="Arial" w:cs="Arial"/>
          <w:sz w:val="40"/>
          <w:szCs w:val="40"/>
        </w:rPr>
      </w:pPr>
      <w:r>
        <w:rPr>
          <w:rFonts w:ascii="Arial" w:hAnsi="Arial" w:cs="Arial"/>
          <w:sz w:val="40"/>
          <w:szCs w:val="40"/>
        </w:rPr>
        <w:t>Web Coordinator</w:t>
      </w:r>
    </w:p>
    <w:p w14:paraId="240A36E4" w14:textId="77777777" w:rsidR="007048E4" w:rsidRDefault="007048E4">
      <w:pPr>
        <w:rPr>
          <w:rFonts w:ascii="Arial" w:hAnsi="Arial" w:cs="Arial"/>
          <w:sz w:val="24"/>
          <w:szCs w:val="24"/>
        </w:rPr>
      </w:pPr>
    </w:p>
    <w:p w14:paraId="36E8896B" w14:textId="77777777" w:rsidR="007048E4" w:rsidRPr="001D5808" w:rsidRDefault="007048E4" w:rsidP="001D5808">
      <w:pPr>
        <w:spacing w:after="360"/>
        <w:rPr>
          <w:rFonts w:ascii="Arial" w:hAnsi="Arial" w:cs="Arial"/>
          <w:sz w:val="28"/>
          <w:szCs w:val="28"/>
        </w:rPr>
      </w:pPr>
      <w:r w:rsidRPr="001D5808">
        <w:rPr>
          <w:rFonts w:ascii="Arial" w:hAnsi="Arial" w:cs="Arial"/>
          <w:sz w:val="28"/>
          <w:szCs w:val="28"/>
        </w:rPr>
        <w:t>Although the role may seem obvious in some ways, documentation of the responsibilities will ensure consistency from year to year and promote a smooth flow of events during the meetings.</w:t>
      </w:r>
    </w:p>
    <w:p w14:paraId="3FEA9748" w14:textId="77777777" w:rsidR="007048E4" w:rsidRDefault="007048E4" w:rsidP="001D5808">
      <w:pPr>
        <w:spacing w:after="360"/>
        <w:rPr>
          <w:rFonts w:ascii="Arial" w:hAnsi="Arial" w:cs="Arial"/>
          <w:sz w:val="28"/>
          <w:szCs w:val="28"/>
        </w:rPr>
      </w:pPr>
      <w:r>
        <w:rPr>
          <w:rFonts w:ascii="Arial" w:hAnsi="Arial" w:cs="Arial"/>
          <w:sz w:val="28"/>
          <w:szCs w:val="28"/>
        </w:rPr>
        <w:t>Please read the guidelines thoroughly and make note of any outdated statements for future edits.</w:t>
      </w:r>
    </w:p>
    <w:p w14:paraId="7B5C9433" w14:textId="37F097A0" w:rsidR="007048E4" w:rsidRDefault="007048E4" w:rsidP="001D5808">
      <w:pPr>
        <w:spacing w:after="360"/>
        <w:rPr>
          <w:rFonts w:ascii="Arial" w:hAnsi="Arial" w:cs="Arial"/>
          <w:sz w:val="28"/>
          <w:szCs w:val="28"/>
        </w:rPr>
      </w:pPr>
      <w:r>
        <w:rPr>
          <w:rFonts w:ascii="Arial" w:hAnsi="Arial" w:cs="Arial"/>
          <w:sz w:val="28"/>
          <w:szCs w:val="28"/>
        </w:rPr>
        <w:t>DO NOT misplace this notebook.</w:t>
      </w:r>
      <w:r w:rsidR="00C43FB7">
        <w:rPr>
          <w:rFonts w:ascii="Arial" w:hAnsi="Arial" w:cs="Arial"/>
          <w:sz w:val="28"/>
          <w:szCs w:val="28"/>
        </w:rPr>
        <w:t xml:space="preserve"> (Note: </w:t>
      </w:r>
      <w:r w:rsidR="008374A5">
        <w:rPr>
          <w:rFonts w:ascii="Arial" w:hAnsi="Arial" w:cs="Arial"/>
          <w:sz w:val="28"/>
          <w:szCs w:val="28"/>
        </w:rPr>
        <w:t xml:space="preserve">The </w:t>
      </w:r>
      <w:r w:rsidR="003A7ABF">
        <w:rPr>
          <w:rFonts w:ascii="Arial" w:hAnsi="Arial" w:cs="Arial"/>
          <w:sz w:val="28"/>
          <w:szCs w:val="28"/>
        </w:rPr>
        <w:t>Web Coordinator</w:t>
      </w:r>
      <w:r w:rsidR="008374A5">
        <w:rPr>
          <w:rFonts w:ascii="Arial" w:hAnsi="Arial" w:cs="Arial"/>
          <w:sz w:val="28"/>
          <w:szCs w:val="28"/>
        </w:rPr>
        <w:t xml:space="preserve"> notebook is in the form of a digital file</w:t>
      </w:r>
      <w:r w:rsidR="00B23E08">
        <w:rPr>
          <w:rFonts w:ascii="Arial" w:hAnsi="Arial" w:cs="Arial"/>
          <w:sz w:val="28"/>
          <w:szCs w:val="28"/>
        </w:rPr>
        <w:t xml:space="preserve"> only</w:t>
      </w:r>
      <w:r w:rsidR="00C43FB7">
        <w:rPr>
          <w:rFonts w:ascii="Arial" w:hAnsi="Arial" w:cs="Arial"/>
          <w:sz w:val="28"/>
          <w:szCs w:val="28"/>
        </w:rPr>
        <w:t>.</w:t>
      </w:r>
      <w:r w:rsidR="00032D8D">
        <w:rPr>
          <w:rFonts w:ascii="Arial" w:hAnsi="Arial" w:cs="Arial"/>
          <w:sz w:val="28"/>
          <w:szCs w:val="28"/>
        </w:rPr>
        <w:t xml:space="preserve"> Upload it to the Media Library</w:t>
      </w:r>
      <w:r w:rsidR="002E0E3E">
        <w:rPr>
          <w:rFonts w:ascii="Arial" w:hAnsi="Arial" w:cs="Arial"/>
          <w:sz w:val="28"/>
          <w:szCs w:val="28"/>
        </w:rPr>
        <w:t xml:space="preserve"> as a docx so that it can be downloaded by the next coordinator and edited</w:t>
      </w:r>
      <w:r w:rsidR="00032D8D">
        <w:rPr>
          <w:rFonts w:ascii="Arial" w:hAnsi="Arial" w:cs="Arial"/>
          <w:sz w:val="28"/>
          <w:szCs w:val="28"/>
        </w:rPr>
        <w:t>.</w:t>
      </w:r>
      <w:r w:rsidR="00C43FB7">
        <w:rPr>
          <w:rFonts w:ascii="Arial" w:hAnsi="Arial" w:cs="Arial"/>
          <w:sz w:val="28"/>
          <w:szCs w:val="28"/>
        </w:rPr>
        <w:t>)</w:t>
      </w:r>
    </w:p>
    <w:p w14:paraId="1FDE232C" w14:textId="64269376" w:rsidR="007048E4" w:rsidRDefault="007048E4" w:rsidP="001D5808">
      <w:pPr>
        <w:spacing w:after="360"/>
        <w:rPr>
          <w:rFonts w:ascii="Arial" w:hAnsi="Arial" w:cs="Arial"/>
          <w:sz w:val="28"/>
          <w:szCs w:val="28"/>
        </w:rPr>
      </w:pPr>
      <w:r>
        <w:rPr>
          <w:rFonts w:ascii="Arial" w:hAnsi="Arial" w:cs="Arial"/>
          <w:sz w:val="28"/>
          <w:szCs w:val="28"/>
        </w:rPr>
        <w:t>Add your</w:t>
      </w:r>
      <w:r w:rsidR="00B23E08">
        <w:rPr>
          <w:rFonts w:ascii="Arial" w:hAnsi="Arial" w:cs="Arial"/>
          <w:sz w:val="28"/>
          <w:szCs w:val="28"/>
        </w:rPr>
        <w:t>self</w:t>
      </w:r>
      <w:r>
        <w:rPr>
          <w:rFonts w:ascii="Arial" w:hAnsi="Arial" w:cs="Arial"/>
          <w:sz w:val="28"/>
          <w:szCs w:val="28"/>
        </w:rPr>
        <w:t xml:space="preserve"> to the list on the “Previous Chairpersons” page.</w:t>
      </w:r>
    </w:p>
    <w:p w14:paraId="738E377D" w14:textId="77777777" w:rsidR="007048E4" w:rsidRDefault="007048E4" w:rsidP="001D5808">
      <w:pPr>
        <w:spacing w:after="360"/>
        <w:rPr>
          <w:rFonts w:ascii="Arial" w:hAnsi="Arial" w:cs="Arial"/>
          <w:sz w:val="28"/>
          <w:szCs w:val="28"/>
        </w:rPr>
      </w:pPr>
      <w:r>
        <w:rPr>
          <w:rFonts w:ascii="Arial" w:hAnsi="Arial" w:cs="Arial"/>
          <w:sz w:val="28"/>
          <w:szCs w:val="28"/>
        </w:rPr>
        <w:t xml:space="preserve">Complete the end of year report in </w:t>
      </w:r>
      <w:r w:rsidR="00A40FC0">
        <w:rPr>
          <w:rFonts w:ascii="Arial" w:hAnsi="Arial" w:cs="Arial"/>
          <w:sz w:val="28"/>
          <w:szCs w:val="28"/>
        </w:rPr>
        <w:t>Octo</w:t>
      </w:r>
      <w:r>
        <w:rPr>
          <w:rFonts w:ascii="Arial" w:hAnsi="Arial" w:cs="Arial"/>
          <w:sz w:val="28"/>
          <w:szCs w:val="28"/>
        </w:rPr>
        <w:t>ber.</w:t>
      </w:r>
    </w:p>
    <w:p w14:paraId="6CFC5EDA" w14:textId="36F3F135" w:rsidR="007048E4" w:rsidRDefault="007048E4">
      <w:pPr>
        <w:rPr>
          <w:rFonts w:ascii="Arial" w:hAnsi="Arial" w:cs="Arial"/>
          <w:sz w:val="28"/>
          <w:szCs w:val="28"/>
        </w:rPr>
      </w:pPr>
      <w:r>
        <w:rPr>
          <w:rFonts w:ascii="Arial" w:hAnsi="Arial" w:cs="Arial"/>
          <w:sz w:val="28"/>
          <w:szCs w:val="28"/>
        </w:rPr>
        <w:t xml:space="preserve">Turn this notebook in to the President </w:t>
      </w:r>
      <w:r>
        <w:rPr>
          <w:rFonts w:ascii="Arial" w:hAnsi="Arial" w:cs="Arial"/>
          <w:sz w:val="28"/>
          <w:szCs w:val="28"/>
          <w:u w:val="single"/>
        </w:rPr>
        <w:t>no later than</w:t>
      </w:r>
      <w:r>
        <w:rPr>
          <w:rFonts w:ascii="Arial" w:hAnsi="Arial" w:cs="Arial"/>
          <w:sz w:val="28"/>
          <w:szCs w:val="28"/>
        </w:rPr>
        <w:t xml:space="preserve"> the </w:t>
      </w:r>
      <w:r w:rsidR="00A40FC0">
        <w:rPr>
          <w:rFonts w:ascii="Arial" w:hAnsi="Arial" w:cs="Arial"/>
          <w:sz w:val="28"/>
          <w:szCs w:val="28"/>
        </w:rPr>
        <w:t>Octo</w:t>
      </w:r>
      <w:r>
        <w:rPr>
          <w:rFonts w:ascii="Arial" w:hAnsi="Arial" w:cs="Arial"/>
          <w:sz w:val="28"/>
          <w:szCs w:val="28"/>
        </w:rPr>
        <w:t>ber guild meeting.</w:t>
      </w:r>
      <w:r w:rsidR="008374A5">
        <w:rPr>
          <w:rFonts w:ascii="Arial" w:hAnsi="Arial" w:cs="Arial"/>
          <w:sz w:val="28"/>
          <w:szCs w:val="28"/>
        </w:rPr>
        <w:t xml:space="preserve"> This notebook may be emailed to the President and the new webmaster.</w:t>
      </w:r>
    </w:p>
    <w:p w14:paraId="28CFC809" w14:textId="77777777" w:rsidR="007048E4" w:rsidRDefault="007048E4">
      <w:pPr>
        <w:rPr>
          <w:rFonts w:ascii="Arial" w:hAnsi="Arial" w:cs="Arial"/>
          <w:sz w:val="28"/>
          <w:szCs w:val="28"/>
        </w:rPr>
      </w:pPr>
    </w:p>
    <w:p w14:paraId="4639B80B" w14:textId="77777777" w:rsidR="007048E4" w:rsidRDefault="007048E4">
      <w:pPr>
        <w:jc w:val="center"/>
        <w:rPr>
          <w:rFonts w:ascii="Harlow Solid Italic" w:hAnsi="Harlow Solid Italic" w:cs="Arial"/>
          <w:sz w:val="40"/>
          <w:szCs w:val="40"/>
        </w:rPr>
      </w:pPr>
      <w:r>
        <w:rPr>
          <w:rFonts w:ascii="Harlow Solid Italic" w:hAnsi="Harlow Solid Italic" w:cs="Arial"/>
          <w:sz w:val="40"/>
          <w:szCs w:val="40"/>
        </w:rPr>
        <w:t>Thank you for your participation in the guild!</w:t>
      </w:r>
    </w:p>
    <w:p w14:paraId="2F564F5F" w14:textId="1DEC3536" w:rsidR="007048E4" w:rsidRDefault="001D5808" w:rsidP="001D5808">
      <w:pPr>
        <w:jc w:val="center"/>
        <w:rPr>
          <w:rFonts w:ascii="Arial" w:hAnsi="Arial" w:cs="Arial"/>
          <w:sz w:val="24"/>
          <w:szCs w:val="24"/>
        </w:rPr>
      </w:pPr>
      <w:r>
        <w:rPr>
          <w:rFonts w:ascii="Arial" w:hAnsi="Arial" w:cs="Arial"/>
          <w:noProof/>
          <w:sz w:val="24"/>
          <w:szCs w:val="24"/>
        </w:rPr>
        <w:drawing>
          <wp:inline distT="0" distB="0" distL="0" distR="0" wp14:anchorId="09C21071" wp14:editId="477941D7">
            <wp:extent cx="2315845" cy="2310402"/>
            <wp:effectExtent l="0" t="0" r="8255" b="0"/>
            <wp:docPr id="285369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6978" name="Picture 285369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33869" cy="2328384"/>
                    </a:xfrm>
                    <a:prstGeom prst="rect">
                      <a:avLst/>
                    </a:prstGeom>
                  </pic:spPr>
                </pic:pic>
              </a:graphicData>
            </a:graphic>
          </wp:inline>
        </w:drawing>
      </w:r>
    </w:p>
    <w:p w14:paraId="0BEA0DB7" w14:textId="77777777" w:rsidR="007048E4" w:rsidRDefault="007048E4">
      <w:pPr>
        <w:rPr>
          <w:rFonts w:ascii="Arial" w:hAnsi="Arial" w:cs="Arial"/>
        </w:rPr>
      </w:pPr>
      <w:r>
        <w:rPr>
          <w:rFonts w:ascii="Arial" w:hAnsi="Arial" w:cs="Arial"/>
        </w:rPr>
        <w:br w:type="page"/>
      </w:r>
    </w:p>
    <w:p w14:paraId="2D1CE5B2" w14:textId="77777777" w:rsidR="007048E4" w:rsidRDefault="007048E4">
      <w:pPr>
        <w:jc w:val="center"/>
        <w:rPr>
          <w:rFonts w:ascii="Arial" w:hAnsi="Arial" w:cs="Arial"/>
          <w:sz w:val="32"/>
          <w:szCs w:val="32"/>
        </w:rPr>
      </w:pPr>
      <w:r>
        <w:rPr>
          <w:rFonts w:ascii="Arial" w:hAnsi="Arial" w:cs="Arial"/>
          <w:sz w:val="32"/>
          <w:szCs w:val="32"/>
        </w:rPr>
        <w:lastRenderedPageBreak/>
        <w:t>Previous Chairpersons</w:t>
      </w:r>
    </w:p>
    <w:p w14:paraId="48A4AAB1" w14:textId="77777777" w:rsidR="007048E4" w:rsidRDefault="007048E4">
      <w:pPr>
        <w:jc w:val="center"/>
        <w:rPr>
          <w:rFonts w:ascii="Arial" w:hAnsi="Arial" w:cs="Arial"/>
          <w:sz w:val="32"/>
          <w:szCs w:val="32"/>
        </w:rPr>
      </w:pPr>
      <w:r>
        <w:rPr>
          <w:rFonts w:ascii="Arial" w:hAnsi="Arial" w:cs="Arial"/>
          <w:sz w:val="32"/>
          <w:szCs w:val="32"/>
        </w:rPr>
        <w:t>For</w:t>
      </w:r>
    </w:p>
    <w:p w14:paraId="703517A6" w14:textId="77777777" w:rsidR="007048E4" w:rsidRDefault="00F359E1">
      <w:pPr>
        <w:jc w:val="center"/>
        <w:rPr>
          <w:rFonts w:ascii="Arial" w:hAnsi="Arial" w:cs="Arial"/>
          <w:sz w:val="32"/>
          <w:szCs w:val="32"/>
        </w:rPr>
      </w:pPr>
      <w:r>
        <w:rPr>
          <w:rFonts w:ascii="Arial" w:hAnsi="Arial" w:cs="Arial"/>
          <w:sz w:val="32"/>
          <w:szCs w:val="32"/>
        </w:rPr>
        <w:t>Website</w:t>
      </w:r>
      <w:r w:rsidR="007048E4">
        <w:rPr>
          <w:rFonts w:ascii="Arial" w:hAnsi="Arial" w:cs="Arial"/>
          <w:sz w:val="32"/>
          <w:szCs w:val="32"/>
        </w:rPr>
        <w:t xml:space="preserve"> Committee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7"/>
        <w:gridCol w:w="3139"/>
        <w:gridCol w:w="3094"/>
      </w:tblGrid>
      <w:tr w:rsidR="007048E4" w14:paraId="775D36DF" w14:textId="77777777" w:rsidTr="004E1157">
        <w:trPr>
          <w:trHeight w:val="514"/>
        </w:trPr>
        <w:tc>
          <w:tcPr>
            <w:tcW w:w="3117" w:type="dxa"/>
            <w:vAlign w:val="center"/>
          </w:tcPr>
          <w:p w14:paraId="0FD8E9A9" w14:textId="77777777" w:rsidR="007048E4" w:rsidRDefault="007048E4">
            <w:pPr>
              <w:spacing w:after="0"/>
              <w:jc w:val="center"/>
              <w:rPr>
                <w:rFonts w:ascii="Arial" w:hAnsi="Arial" w:cs="Arial"/>
                <w:sz w:val="28"/>
                <w:szCs w:val="28"/>
              </w:rPr>
            </w:pPr>
            <w:r>
              <w:rPr>
                <w:rFonts w:ascii="Arial" w:hAnsi="Arial" w:cs="Arial"/>
                <w:sz w:val="28"/>
                <w:szCs w:val="28"/>
              </w:rPr>
              <w:t>2006-2007</w:t>
            </w:r>
          </w:p>
        </w:tc>
        <w:tc>
          <w:tcPr>
            <w:tcW w:w="3139" w:type="dxa"/>
            <w:vAlign w:val="center"/>
          </w:tcPr>
          <w:p w14:paraId="0F88B637" w14:textId="77777777" w:rsidR="007048E4" w:rsidRDefault="007048E4">
            <w:pPr>
              <w:spacing w:after="0"/>
              <w:rPr>
                <w:rFonts w:ascii="Arial" w:hAnsi="Arial" w:cs="Arial"/>
                <w:sz w:val="28"/>
                <w:szCs w:val="28"/>
              </w:rPr>
            </w:pPr>
            <w:r>
              <w:rPr>
                <w:rFonts w:ascii="Arial" w:hAnsi="Arial" w:cs="Arial"/>
                <w:sz w:val="28"/>
                <w:szCs w:val="28"/>
              </w:rPr>
              <w:t>Topi Henderson</w:t>
            </w:r>
          </w:p>
        </w:tc>
        <w:tc>
          <w:tcPr>
            <w:tcW w:w="3094" w:type="dxa"/>
            <w:vAlign w:val="center"/>
          </w:tcPr>
          <w:p w14:paraId="0AC309D7" w14:textId="77777777" w:rsidR="007048E4" w:rsidRDefault="007048E4">
            <w:pPr>
              <w:spacing w:after="0"/>
              <w:jc w:val="center"/>
              <w:rPr>
                <w:rFonts w:ascii="Arial" w:hAnsi="Arial" w:cs="Arial"/>
                <w:sz w:val="28"/>
                <w:szCs w:val="28"/>
              </w:rPr>
            </w:pPr>
          </w:p>
        </w:tc>
      </w:tr>
      <w:tr w:rsidR="007048E4" w14:paraId="70686A1E" w14:textId="77777777" w:rsidTr="004E1157">
        <w:trPr>
          <w:trHeight w:val="514"/>
        </w:trPr>
        <w:tc>
          <w:tcPr>
            <w:tcW w:w="3117" w:type="dxa"/>
            <w:vAlign w:val="center"/>
          </w:tcPr>
          <w:p w14:paraId="4E0F0AF0" w14:textId="77777777" w:rsidR="007048E4" w:rsidRDefault="007048E4">
            <w:pPr>
              <w:spacing w:after="0"/>
              <w:jc w:val="center"/>
              <w:rPr>
                <w:rFonts w:ascii="Arial" w:hAnsi="Arial" w:cs="Arial"/>
                <w:sz w:val="28"/>
                <w:szCs w:val="28"/>
              </w:rPr>
            </w:pPr>
            <w:r>
              <w:rPr>
                <w:rFonts w:ascii="Arial" w:hAnsi="Arial" w:cs="Arial"/>
                <w:sz w:val="28"/>
                <w:szCs w:val="28"/>
              </w:rPr>
              <w:t>2007-2008</w:t>
            </w:r>
          </w:p>
        </w:tc>
        <w:tc>
          <w:tcPr>
            <w:tcW w:w="3139" w:type="dxa"/>
            <w:vAlign w:val="center"/>
          </w:tcPr>
          <w:p w14:paraId="322371D4" w14:textId="77777777" w:rsidR="007048E4" w:rsidRDefault="007048E4">
            <w:pPr>
              <w:spacing w:after="0"/>
              <w:rPr>
                <w:rFonts w:ascii="Arial" w:hAnsi="Arial" w:cs="Arial"/>
                <w:sz w:val="28"/>
                <w:szCs w:val="28"/>
              </w:rPr>
            </w:pPr>
            <w:r>
              <w:rPr>
                <w:rFonts w:ascii="Arial" w:hAnsi="Arial" w:cs="Arial"/>
                <w:sz w:val="28"/>
                <w:szCs w:val="28"/>
              </w:rPr>
              <w:t>Topi Henderson</w:t>
            </w:r>
          </w:p>
        </w:tc>
        <w:tc>
          <w:tcPr>
            <w:tcW w:w="3094" w:type="dxa"/>
            <w:vAlign w:val="center"/>
          </w:tcPr>
          <w:p w14:paraId="14D2A749" w14:textId="77777777" w:rsidR="007048E4" w:rsidRDefault="007048E4">
            <w:pPr>
              <w:spacing w:after="0"/>
              <w:jc w:val="center"/>
              <w:rPr>
                <w:rFonts w:ascii="Arial" w:hAnsi="Arial" w:cs="Arial"/>
                <w:sz w:val="28"/>
                <w:szCs w:val="28"/>
              </w:rPr>
            </w:pPr>
          </w:p>
        </w:tc>
      </w:tr>
      <w:tr w:rsidR="007048E4" w14:paraId="0418D168" w14:textId="77777777" w:rsidTr="004E1157">
        <w:trPr>
          <w:trHeight w:val="514"/>
        </w:trPr>
        <w:tc>
          <w:tcPr>
            <w:tcW w:w="3117" w:type="dxa"/>
            <w:vAlign w:val="center"/>
          </w:tcPr>
          <w:p w14:paraId="70BBEF7D" w14:textId="77777777" w:rsidR="007048E4" w:rsidRDefault="007048E4">
            <w:pPr>
              <w:spacing w:after="0"/>
              <w:jc w:val="center"/>
              <w:rPr>
                <w:rFonts w:ascii="Arial" w:hAnsi="Arial" w:cs="Arial"/>
                <w:sz w:val="28"/>
                <w:szCs w:val="28"/>
              </w:rPr>
            </w:pPr>
            <w:r>
              <w:rPr>
                <w:rFonts w:ascii="Arial" w:hAnsi="Arial" w:cs="Arial"/>
                <w:sz w:val="28"/>
                <w:szCs w:val="28"/>
              </w:rPr>
              <w:t>2008-2009</w:t>
            </w:r>
          </w:p>
        </w:tc>
        <w:tc>
          <w:tcPr>
            <w:tcW w:w="3139" w:type="dxa"/>
            <w:vAlign w:val="center"/>
          </w:tcPr>
          <w:p w14:paraId="74DF9281" w14:textId="77777777" w:rsidR="007048E4" w:rsidRDefault="007048E4">
            <w:pPr>
              <w:spacing w:after="0"/>
              <w:rPr>
                <w:rFonts w:ascii="Arial" w:hAnsi="Arial" w:cs="Arial"/>
                <w:sz w:val="28"/>
                <w:szCs w:val="28"/>
              </w:rPr>
            </w:pPr>
            <w:r>
              <w:rPr>
                <w:rFonts w:ascii="Arial" w:hAnsi="Arial" w:cs="Arial"/>
                <w:sz w:val="28"/>
                <w:szCs w:val="28"/>
              </w:rPr>
              <w:t>Karen Skinner</w:t>
            </w:r>
          </w:p>
        </w:tc>
        <w:tc>
          <w:tcPr>
            <w:tcW w:w="3094" w:type="dxa"/>
            <w:vAlign w:val="center"/>
          </w:tcPr>
          <w:p w14:paraId="4004680F" w14:textId="77777777" w:rsidR="007048E4" w:rsidRDefault="007048E4">
            <w:pPr>
              <w:spacing w:after="0"/>
              <w:jc w:val="center"/>
              <w:rPr>
                <w:rFonts w:ascii="Arial" w:hAnsi="Arial" w:cs="Arial"/>
                <w:sz w:val="28"/>
                <w:szCs w:val="28"/>
              </w:rPr>
            </w:pPr>
          </w:p>
        </w:tc>
      </w:tr>
      <w:tr w:rsidR="007048E4" w14:paraId="3C56A7E3" w14:textId="77777777" w:rsidTr="004E1157">
        <w:trPr>
          <w:trHeight w:val="514"/>
        </w:trPr>
        <w:tc>
          <w:tcPr>
            <w:tcW w:w="3117" w:type="dxa"/>
            <w:vAlign w:val="center"/>
          </w:tcPr>
          <w:p w14:paraId="472640F9" w14:textId="77777777" w:rsidR="007048E4" w:rsidRDefault="007048E4">
            <w:pPr>
              <w:spacing w:after="0"/>
              <w:jc w:val="center"/>
              <w:rPr>
                <w:rFonts w:ascii="Arial" w:hAnsi="Arial" w:cs="Arial"/>
                <w:sz w:val="28"/>
                <w:szCs w:val="28"/>
              </w:rPr>
            </w:pPr>
            <w:r>
              <w:rPr>
                <w:rFonts w:ascii="Arial" w:hAnsi="Arial" w:cs="Arial"/>
                <w:sz w:val="28"/>
                <w:szCs w:val="28"/>
              </w:rPr>
              <w:t>2009-2010</w:t>
            </w:r>
          </w:p>
        </w:tc>
        <w:tc>
          <w:tcPr>
            <w:tcW w:w="3139" w:type="dxa"/>
            <w:vAlign w:val="center"/>
          </w:tcPr>
          <w:p w14:paraId="21976128" w14:textId="77777777" w:rsidR="007048E4" w:rsidRDefault="007048E4">
            <w:pPr>
              <w:spacing w:after="0"/>
              <w:rPr>
                <w:rFonts w:ascii="Arial" w:hAnsi="Arial" w:cs="Arial"/>
                <w:sz w:val="28"/>
                <w:szCs w:val="28"/>
              </w:rPr>
            </w:pPr>
            <w:r>
              <w:rPr>
                <w:rFonts w:ascii="Arial" w:hAnsi="Arial" w:cs="Arial"/>
                <w:sz w:val="28"/>
                <w:szCs w:val="28"/>
              </w:rPr>
              <w:t>Karen Skinner</w:t>
            </w:r>
          </w:p>
        </w:tc>
        <w:tc>
          <w:tcPr>
            <w:tcW w:w="3094" w:type="dxa"/>
            <w:vAlign w:val="center"/>
          </w:tcPr>
          <w:p w14:paraId="4777070F" w14:textId="77777777" w:rsidR="007048E4" w:rsidRDefault="007048E4">
            <w:pPr>
              <w:spacing w:after="0"/>
              <w:jc w:val="center"/>
              <w:rPr>
                <w:rFonts w:ascii="Arial" w:hAnsi="Arial" w:cs="Arial"/>
                <w:sz w:val="28"/>
                <w:szCs w:val="28"/>
              </w:rPr>
            </w:pPr>
          </w:p>
        </w:tc>
      </w:tr>
      <w:tr w:rsidR="007048E4" w14:paraId="1B9296D4" w14:textId="77777777" w:rsidTr="004E1157">
        <w:trPr>
          <w:trHeight w:val="514"/>
        </w:trPr>
        <w:tc>
          <w:tcPr>
            <w:tcW w:w="3117" w:type="dxa"/>
            <w:vAlign w:val="center"/>
          </w:tcPr>
          <w:p w14:paraId="63737658" w14:textId="77777777" w:rsidR="007048E4" w:rsidRDefault="007048E4">
            <w:pPr>
              <w:spacing w:after="0"/>
              <w:jc w:val="center"/>
              <w:rPr>
                <w:rFonts w:ascii="Arial" w:hAnsi="Arial" w:cs="Arial"/>
                <w:sz w:val="28"/>
                <w:szCs w:val="28"/>
              </w:rPr>
            </w:pPr>
            <w:r>
              <w:rPr>
                <w:rFonts w:ascii="Arial" w:hAnsi="Arial" w:cs="Arial"/>
                <w:sz w:val="28"/>
                <w:szCs w:val="28"/>
              </w:rPr>
              <w:t>2010-2011</w:t>
            </w:r>
          </w:p>
        </w:tc>
        <w:tc>
          <w:tcPr>
            <w:tcW w:w="3139" w:type="dxa"/>
            <w:vAlign w:val="center"/>
          </w:tcPr>
          <w:p w14:paraId="5F9007BA" w14:textId="77777777" w:rsidR="007048E4" w:rsidRDefault="007048E4">
            <w:pPr>
              <w:spacing w:after="0"/>
              <w:rPr>
                <w:rFonts w:ascii="Arial" w:hAnsi="Arial" w:cs="Arial"/>
                <w:sz w:val="28"/>
                <w:szCs w:val="28"/>
              </w:rPr>
            </w:pPr>
            <w:r>
              <w:rPr>
                <w:rFonts w:ascii="Arial" w:hAnsi="Arial" w:cs="Arial"/>
                <w:sz w:val="28"/>
                <w:szCs w:val="28"/>
              </w:rPr>
              <w:t>Heather Whitehead</w:t>
            </w:r>
          </w:p>
        </w:tc>
        <w:tc>
          <w:tcPr>
            <w:tcW w:w="3094" w:type="dxa"/>
            <w:vAlign w:val="center"/>
          </w:tcPr>
          <w:p w14:paraId="33854AC8" w14:textId="77777777" w:rsidR="007048E4" w:rsidRDefault="007048E4">
            <w:pPr>
              <w:spacing w:after="0"/>
              <w:jc w:val="center"/>
              <w:rPr>
                <w:rFonts w:ascii="Arial" w:hAnsi="Arial" w:cs="Arial"/>
                <w:sz w:val="28"/>
                <w:szCs w:val="28"/>
              </w:rPr>
            </w:pPr>
          </w:p>
        </w:tc>
      </w:tr>
      <w:tr w:rsidR="007048E4" w14:paraId="204B9D43" w14:textId="77777777" w:rsidTr="004E1157">
        <w:trPr>
          <w:trHeight w:val="514"/>
        </w:trPr>
        <w:tc>
          <w:tcPr>
            <w:tcW w:w="3117" w:type="dxa"/>
            <w:vAlign w:val="center"/>
          </w:tcPr>
          <w:p w14:paraId="61B0F105" w14:textId="77777777" w:rsidR="007048E4" w:rsidRDefault="007048E4" w:rsidP="00982AB7">
            <w:pPr>
              <w:spacing w:after="0"/>
              <w:jc w:val="center"/>
              <w:rPr>
                <w:rFonts w:ascii="Arial" w:hAnsi="Arial" w:cs="Arial"/>
                <w:sz w:val="28"/>
                <w:szCs w:val="28"/>
              </w:rPr>
            </w:pPr>
            <w:r>
              <w:rPr>
                <w:rFonts w:ascii="Arial" w:hAnsi="Arial" w:cs="Arial"/>
                <w:sz w:val="28"/>
                <w:szCs w:val="28"/>
              </w:rPr>
              <w:t>2011-201</w:t>
            </w:r>
            <w:r w:rsidR="00982AB7">
              <w:rPr>
                <w:rFonts w:ascii="Arial" w:hAnsi="Arial" w:cs="Arial"/>
                <w:sz w:val="28"/>
                <w:szCs w:val="28"/>
              </w:rPr>
              <w:t>4</w:t>
            </w:r>
          </w:p>
        </w:tc>
        <w:tc>
          <w:tcPr>
            <w:tcW w:w="3139" w:type="dxa"/>
            <w:vAlign w:val="center"/>
          </w:tcPr>
          <w:p w14:paraId="5C1B3AE2" w14:textId="77777777" w:rsidR="007048E4" w:rsidRDefault="007048E4">
            <w:pPr>
              <w:pStyle w:val="Heading1"/>
            </w:pPr>
            <w:r>
              <w:t>Karen Skinner</w:t>
            </w:r>
          </w:p>
        </w:tc>
        <w:tc>
          <w:tcPr>
            <w:tcW w:w="3094" w:type="dxa"/>
            <w:vAlign w:val="center"/>
          </w:tcPr>
          <w:p w14:paraId="1BAEE9CA" w14:textId="77777777" w:rsidR="007048E4" w:rsidRDefault="007048E4">
            <w:pPr>
              <w:spacing w:after="0"/>
              <w:jc w:val="center"/>
              <w:rPr>
                <w:rFonts w:ascii="Arial" w:hAnsi="Arial" w:cs="Arial"/>
                <w:sz w:val="28"/>
                <w:szCs w:val="28"/>
              </w:rPr>
            </w:pPr>
          </w:p>
        </w:tc>
      </w:tr>
      <w:tr w:rsidR="007048E4" w14:paraId="7F0CF85A" w14:textId="77777777" w:rsidTr="004E1157">
        <w:trPr>
          <w:trHeight w:val="514"/>
        </w:trPr>
        <w:tc>
          <w:tcPr>
            <w:tcW w:w="3117" w:type="dxa"/>
            <w:vAlign w:val="center"/>
          </w:tcPr>
          <w:p w14:paraId="0FDCD3A2" w14:textId="77777777" w:rsidR="007048E4" w:rsidRDefault="007048E4" w:rsidP="00982AB7">
            <w:pPr>
              <w:spacing w:after="0"/>
              <w:jc w:val="center"/>
              <w:rPr>
                <w:rFonts w:ascii="Arial" w:hAnsi="Arial" w:cs="Arial"/>
                <w:sz w:val="28"/>
                <w:szCs w:val="28"/>
              </w:rPr>
            </w:pPr>
            <w:r>
              <w:rPr>
                <w:rFonts w:ascii="Arial" w:hAnsi="Arial" w:cs="Arial"/>
                <w:sz w:val="28"/>
                <w:szCs w:val="28"/>
              </w:rPr>
              <w:t>201</w:t>
            </w:r>
            <w:r w:rsidR="00982AB7">
              <w:rPr>
                <w:rFonts w:ascii="Arial" w:hAnsi="Arial" w:cs="Arial"/>
                <w:sz w:val="28"/>
                <w:szCs w:val="28"/>
              </w:rPr>
              <w:t>5</w:t>
            </w:r>
            <w:r>
              <w:rPr>
                <w:rFonts w:ascii="Arial" w:hAnsi="Arial" w:cs="Arial"/>
                <w:sz w:val="28"/>
                <w:szCs w:val="28"/>
              </w:rPr>
              <w:t>-201</w:t>
            </w:r>
            <w:r w:rsidR="00982AB7">
              <w:rPr>
                <w:rFonts w:ascii="Arial" w:hAnsi="Arial" w:cs="Arial"/>
                <w:sz w:val="28"/>
                <w:szCs w:val="28"/>
              </w:rPr>
              <w:t>6</w:t>
            </w:r>
          </w:p>
        </w:tc>
        <w:tc>
          <w:tcPr>
            <w:tcW w:w="3139" w:type="dxa"/>
            <w:vAlign w:val="center"/>
          </w:tcPr>
          <w:p w14:paraId="25AF9B7C" w14:textId="77777777" w:rsidR="007048E4" w:rsidRDefault="00982AB7" w:rsidP="00982AB7">
            <w:pPr>
              <w:spacing w:after="0"/>
              <w:rPr>
                <w:rFonts w:ascii="Arial" w:hAnsi="Arial" w:cs="Arial"/>
                <w:sz w:val="28"/>
                <w:szCs w:val="28"/>
              </w:rPr>
            </w:pPr>
            <w:r>
              <w:rPr>
                <w:rFonts w:ascii="Arial" w:hAnsi="Arial" w:cs="Arial"/>
                <w:sz w:val="28"/>
                <w:szCs w:val="28"/>
              </w:rPr>
              <w:t xml:space="preserve">Jessica Duke </w:t>
            </w:r>
          </w:p>
        </w:tc>
        <w:tc>
          <w:tcPr>
            <w:tcW w:w="3094" w:type="dxa"/>
            <w:vAlign w:val="center"/>
          </w:tcPr>
          <w:p w14:paraId="5CECAF46" w14:textId="77777777" w:rsidR="007048E4" w:rsidRDefault="007048E4">
            <w:pPr>
              <w:spacing w:after="0"/>
              <w:jc w:val="center"/>
              <w:rPr>
                <w:rFonts w:ascii="Arial" w:hAnsi="Arial" w:cs="Arial"/>
                <w:sz w:val="28"/>
                <w:szCs w:val="28"/>
              </w:rPr>
            </w:pPr>
          </w:p>
        </w:tc>
      </w:tr>
      <w:tr w:rsidR="007048E4" w14:paraId="29EC512F" w14:textId="77777777" w:rsidTr="004E1157">
        <w:trPr>
          <w:trHeight w:val="514"/>
        </w:trPr>
        <w:tc>
          <w:tcPr>
            <w:tcW w:w="3117" w:type="dxa"/>
            <w:vAlign w:val="center"/>
          </w:tcPr>
          <w:p w14:paraId="2FA0926D" w14:textId="77777777" w:rsidR="007048E4" w:rsidRDefault="007048E4" w:rsidP="00982AB7">
            <w:pPr>
              <w:spacing w:after="0"/>
              <w:jc w:val="center"/>
              <w:rPr>
                <w:rFonts w:ascii="Arial" w:hAnsi="Arial" w:cs="Arial"/>
                <w:sz w:val="28"/>
                <w:szCs w:val="28"/>
              </w:rPr>
            </w:pPr>
            <w:r>
              <w:rPr>
                <w:rFonts w:ascii="Arial" w:hAnsi="Arial" w:cs="Arial"/>
                <w:sz w:val="28"/>
                <w:szCs w:val="28"/>
              </w:rPr>
              <w:t>201</w:t>
            </w:r>
            <w:r w:rsidR="00982AB7">
              <w:rPr>
                <w:rFonts w:ascii="Arial" w:hAnsi="Arial" w:cs="Arial"/>
                <w:sz w:val="28"/>
                <w:szCs w:val="28"/>
              </w:rPr>
              <w:t>6</w:t>
            </w:r>
          </w:p>
        </w:tc>
        <w:tc>
          <w:tcPr>
            <w:tcW w:w="3139" w:type="dxa"/>
            <w:vAlign w:val="center"/>
          </w:tcPr>
          <w:p w14:paraId="3E1E31A5" w14:textId="77777777" w:rsidR="00F359E1" w:rsidRDefault="00F359E1" w:rsidP="00F359E1">
            <w:pPr>
              <w:spacing w:after="0"/>
              <w:rPr>
                <w:rFonts w:ascii="Arial" w:hAnsi="Arial" w:cs="Arial"/>
                <w:sz w:val="28"/>
                <w:szCs w:val="28"/>
              </w:rPr>
            </w:pPr>
            <w:r>
              <w:rPr>
                <w:rFonts w:ascii="Arial" w:hAnsi="Arial" w:cs="Arial"/>
                <w:sz w:val="28"/>
                <w:szCs w:val="28"/>
              </w:rPr>
              <w:t>Jessica Duke</w:t>
            </w:r>
          </w:p>
        </w:tc>
        <w:tc>
          <w:tcPr>
            <w:tcW w:w="3094" w:type="dxa"/>
            <w:vAlign w:val="center"/>
          </w:tcPr>
          <w:p w14:paraId="27635CD0" w14:textId="77777777" w:rsidR="007048E4" w:rsidRDefault="007048E4">
            <w:pPr>
              <w:spacing w:after="0"/>
              <w:jc w:val="center"/>
              <w:rPr>
                <w:rFonts w:ascii="Arial" w:hAnsi="Arial" w:cs="Arial"/>
                <w:sz w:val="28"/>
                <w:szCs w:val="28"/>
              </w:rPr>
            </w:pPr>
          </w:p>
        </w:tc>
      </w:tr>
      <w:tr w:rsidR="007048E4" w14:paraId="6233941E" w14:textId="77777777" w:rsidTr="004E1157">
        <w:trPr>
          <w:trHeight w:val="514"/>
        </w:trPr>
        <w:tc>
          <w:tcPr>
            <w:tcW w:w="3117" w:type="dxa"/>
            <w:vAlign w:val="center"/>
          </w:tcPr>
          <w:p w14:paraId="69F345B3" w14:textId="77777777" w:rsidR="007048E4" w:rsidRDefault="00982AB7">
            <w:pPr>
              <w:spacing w:after="0"/>
              <w:jc w:val="center"/>
              <w:rPr>
                <w:rFonts w:ascii="Arial" w:hAnsi="Arial" w:cs="Arial"/>
                <w:sz w:val="28"/>
                <w:szCs w:val="28"/>
              </w:rPr>
            </w:pPr>
            <w:r>
              <w:rPr>
                <w:rFonts w:ascii="Arial" w:hAnsi="Arial" w:cs="Arial"/>
                <w:sz w:val="28"/>
                <w:szCs w:val="28"/>
              </w:rPr>
              <w:t>2017</w:t>
            </w:r>
          </w:p>
        </w:tc>
        <w:tc>
          <w:tcPr>
            <w:tcW w:w="3139" w:type="dxa"/>
            <w:vAlign w:val="center"/>
          </w:tcPr>
          <w:p w14:paraId="34C5C4C3" w14:textId="77777777" w:rsidR="007048E4" w:rsidRDefault="00EB24F8" w:rsidP="00EB24F8">
            <w:pPr>
              <w:spacing w:after="0"/>
              <w:rPr>
                <w:rFonts w:ascii="Arial" w:hAnsi="Arial" w:cs="Arial"/>
                <w:sz w:val="28"/>
                <w:szCs w:val="28"/>
              </w:rPr>
            </w:pPr>
            <w:r>
              <w:rPr>
                <w:rFonts w:ascii="Arial" w:hAnsi="Arial" w:cs="Arial"/>
                <w:sz w:val="28"/>
                <w:szCs w:val="28"/>
              </w:rPr>
              <w:t>Sue Isaac</w:t>
            </w:r>
          </w:p>
        </w:tc>
        <w:tc>
          <w:tcPr>
            <w:tcW w:w="3094" w:type="dxa"/>
            <w:vAlign w:val="center"/>
          </w:tcPr>
          <w:p w14:paraId="221A336D" w14:textId="77777777" w:rsidR="007048E4" w:rsidRDefault="007048E4">
            <w:pPr>
              <w:spacing w:after="0"/>
              <w:jc w:val="center"/>
              <w:rPr>
                <w:rFonts w:ascii="Arial" w:hAnsi="Arial" w:cs="Arial"/>
                <w:sz w:val="28"/>
                <w:szCs w:val="28"/>
              </w:rPr>
            </w:pPr>
          </w:p>
        </w:tc>
      </w:tr>
      <w:tr w:rsidR="007048E4" w14:paraId="4534E102" w14:textId="77777777" w:rsidTr="004E1157">
        <w:trPr>
          <w:trHeight w:val="514"/>
        </w:trPr>
        <w:tc>
          <w:tcPr>
            <w:tcW w:w="3117" w:type="dxa"/>
            <w:vAlign w:val="center"/>
          </w:tcPr>
          <w:p w14:paraId="6FC63397" w14:textId="77777777" w:rsidR="007048E4" w:rsidRDefault="00982AB7">
            <w:pPr>
              <w:spacing w:after="0"/>
              <w:jc w:val="center"/>
              <w:rPr>
                <w:rFonts w:ascii="Arial" w:hAnsi="Arial" w:cs="Arial"/>
                <w:sz w:val="28"/>
                <w:szCs w:val="28"/>
              </w:rPr>
            </w:pPr>
            <w:r>
              <w:rPr>
                <w:rFonts w:ascii="Arial" w:hAnsi="Arial" w:cs="Arial"/>
                <w:sz w:val="28"/>
                <w:szCs w:val="28"/>
              </w:rPr>
              <w:t>2018</w:t>
            </w:r>
          </w:p>
        </w:tc>
        <w:tc>
          <w:tcPr>
            <w:tcW w:w="3139" w:type="dxa"/>
            <w:vAlign w:val="center"/>
          </w:tcPr>
          <w:p w14:paraId="21B608E4" w14:textId="77777777" w:rsidR="007048E4" w:rsidRDefault="00151118" w:rsidP="00151118">
            <w:pPr>
              <w:spacing w:after="0"/>
              <w:rPr>
                <w:rFonts w:ascii="Arial" w:hAnsi="Arial" w:cs="Arial"/>
                <w:sz w:val="28"/>
                <w:szCs w:val="28"/>
              </w:rPr>
            </w:pPr>
            <w:r>
              <w:rPr>
                <w:rFonts w:ascii="Arial" w:hAnsi="Arial" w:cs="Arial"/>
                <w:sz w:val="28"/>
                <w:szCs w:val="28"/>
              </w:rPr>
              <w:t>Sue Isaac</w:t>
            </w:r>
          </w:p>
        </w:tc>
        <w:tc>
          <w:tcPr>
            <w:tcW w:w="3094" w:type="dxa"/>
            <w:vAlign w:val="center"/>
          </w:tcPr>
          <w:p w14:paraId="5F7FCEFE" w14:textId="77777777" w:rsidR="007048E4" w:rsidRDefault="007048E4">
            <w:pPr>
              <w:spacing w:after="0"/>
              <w:jc w:val="center"/>
              <w:rPr>
                <w:rFonts w:ascii="Arial" w:hAnsi="Arial" w:cs="Arial"/>
                <w:sz w:val="28"/>
                <w:szCs w:val="28"/>
              </w:rPr>
            </w:pPr>
          </w:p>
        </w:tc>
      </w:tr>
      <w:tr w:rsidR="00982AB7" w14:paraId="01A2245E" w14:textId="77777777" w:rsidTr="004E1157">
        <w:trPr>
          <w:trHeight w:val="514"/>
        </w:trPr>
        <w:tc>
          <w:tcPr>
            <w:tcW w:w="3117" w:type="dxa"/>
            <w:vAlign w:val="center"/>
          </w:tcPr>
          <w:p w14:paraId="18A8D170" w14:textId="77777777" w:rsidR="00982AB7" w:rsidRDefault="00982AB7">
            <w:pPr>
              <w:spacing w:after="0"/>
              <w:jc w:val="center"/>
              <w:rPr>
                <w:rFonts w:ascii="Arial" w:hAnsi="Arial" w:cs="Arial"/>
                <w:sz w:val="28"/>
                <w:szCs w:val="28"/>
              </w:rPr>
            </w:pPr>
            <w:r>
              <w:rPr>
                <w:rFonts w:ascii="Arial" w:hAnsi="Arial" w:cs="Arial"/>
                <w:sz w:val="28"/>
                <w:szCs w:val="28"/>
              </w:rPr>
              <w:t>2019</w:t>
            </w:r>
          </w:p>
        </w:tc>
        <w:tc>
          <w:tcPr>
            <w:tcW w:w="3139" w:type="dxa"/>
            <w:vAlign w:val="center"/>
          </w:tcPr>
          <w:p w14:paraId="1F7762A6" w14:textId="77777777" w:rsidR="00982AB7" w:rsidRDefault="00196621" w:rsidP="00196621">
            <w:pPr>
              <w:spacing w:after="0"/>
              <w:rPr>
                <w:rFonts w:ascii="Arial" w:hAnsi="Arial" w:cs="Arial"/>
                <w:sz w:val="28"/>
                <w:szCs w:val="28"/>
              </w:rPr>
            </w:pPr>
            <w:r>
              <w:rPr>
                <w:rFonts w:ascii="Arial" w:hAnsi="Arial" w:cs="Arial"/>
                <w:sz w:val="28"/>
                <w:szCs w:val="28"/>
              </w:rPr>
              <w:t>Sue Isaac</w:t>
            </w:r>
          </w:p>
        </w:tc>
        <w:tc>
          <w:tcPr>
            <w:tcW w:w="3094" w:type="dxa"/>
            <w:vAlign w:val="center"/>
          </w:tcPr>
          <w:p w14:paraId="42102D2E" w14:textId="77777777" w:rsidR="00982AB7" w:rsidRDefault="00982AB7">
            <w:pPr>
              <w:spacing w:after="0"/>
              <w:jc w:val="center"/>
              <w:rPr>
                <w:rFonts w:ascii="Arial" w:hAnsi="Arial" w:cs="Arial"/>
                <w:sz w:val="28"/>
                <w:szCs w:val="28"/>
              </w:rPr>
            </w:pPr>
          </w:p>
        </w:tc>
      </w:tr>
      <w:tr w:rsidR="009B5574" w14:paraId="0C6AEC20" w14:textId="77777777" w:rsidTr="004E1157">
        <w:trPr>
          <w:trHeight w:val="514"/>
        </w:trPr>
        <w:tc>
          <w:tcPr>
            <w:tcW w:w="3117" w:type="dxa"/>
            <w:vAlign w:val="center"/>
          </w:tcPr>
          <w:p w14:paraId="4459D7C8" w14:textId="77777777" w:rsidR="009B5574" w:rsidRDefault="005F0B75">
            <w:pPr>
              <w:spacing w:after="0"/>
              <w:jc w:val="center"/>
              <w:rPr>
                <w:rFonts w:ascii="Arial" w:hAnsi="Arial" w:cs="Arial"/>
                <w:sz w:val="28"/>
                <w:szCs w:val="28"/>
              </w:rPr>
            </w:pPr>
            <w:r>
              <w:rPr>
                <w:rFonts w:ascii="Arial" w:hAnsi="Arial" w:cs="Arial"/>
                <w:sz w:val="28"/>
                <w:szCs w:val="28"/>
              </w:rPr>
              <w:t>2020</w:t>
            </w:r>
          </w:p>
        </w:tc>
        <w:tc>
          <w:tcPr>
            <w:tcW w:w="3139" w:type="dxa"/>
            <w:vAlign w:val="center"/>
          </w:tcPr>
          <w:p w14:paraId="45B7DEE3" w14:textId="77777777" w:rsidR="005F0B75" w:rsidRDefault="005F0B75" w:rsidP="001A5706">
            <w:pPr>
              <w:spacing w:after="0"/>
              <w:rPr>
                <w:rFonts w:ascii="Arial" w:hAnsi="Arial" w:cs="Arial"/>
                <w:sz w:val="28"/>
                <w:szCs w:val="28"/>
              </w:rPr>
            </w:pPr>
            <w:r>
              <w:rPr>
                <w:rFonts w:ascii="Arial" w:hAnsi="Arial" w:cs="Arial"/>
                <w:sz w:val="28"/>
                <w:szCs w:val="28"/>
              </w:rPr>
              <w:t>Jessica Duke</w:t>
            </w:r>
          </w:p>
        </w:tc>
        <w:tc>
          <w:tcPr>
            <w:tcW w:w="3094" w:type="dxa"/>
            <w:vAlign w:val="center"/>
          </w:tcPr>
          <w:p w14:paraId="39EE777E" w14:textId="77777777" w:rsidR="009B5574" w:rsidRDefault="009B5574">
            <w:pPr>
              <w:spacing w:after="0"/>
              <w:jc w:val="center"/>
              <w:rPr>
                <w:rFonts w:ascii="Arial" w:hAnsi="Arial" w:cs="Arial"/>
                <w:sz w:val="28"/>
                <w:szCs w:val="28"/>
              </w:rPr>
            </w:pPr>
          </w:p>
        </w:tc>
      </w:tr>
      <w:tr w:rsidR="009B5574" w14:paraId="070DE817" w14:textId="77777777" w:rsidTr="004E1157">
        <w:trPr>
          <w:trHeight w:val="514"/>
        </w:trPr>
        <w:tc>
          <w:tcPr>
            <w:tcW w:w="3117" w:type="dxa"/>
            <w:vAlign w:val="center"/>
          </w:tcPr>
          <w:p w14:paraId="7CF148CF" w14:textId="77777777" w:rsidR="009B5574" w:rsidRDefault="00551C7F">
            <w:pPr>
              <w:spacing w:after="0"/>
              <w:jc w:val="center"/>
              <w:rPr>
                <w:rFonts w:ascii="Arial" w:hAnsi="Arial" w:cs="Arial"/>
                <w:sz w:val="28"/>
                <w:szCs w:val="28"/>
              </w:rPr>
            </w:pPr>
            <w:r>
              <w:rPr>
                <w:rFonts w:ascii="Arial" w:hAnsi="Arial" w:cs="Arial"/>
                <w:sz w:val="28"/>
                <w:szCs w:val="28"/>
              </w:rPr>
              <w:t>2021</w:t>
            </w:r>
          </w:p>
        </w:tc>
        <w:tc>
          <w:tcPr>
            <w:tcW w:w="3139" w:type="dxa"/>
            <w:vAlign w:val="center"/>
          </w:tcPr>
          <w:p w14:paraId="4F832E73" w14:textId="7BC3ADBF" w:rsidR="009B5574" w:rsidRDefault="00283591" w:rsidP="00283591">
            <w:pPr>
              <w:spacing w:after="0"/>
              <w:rPr>
                <w:rFonts w:ascii="Arial" w:hAnsi="Arial" w:cs="Arial"/>
                <w:sz w:val="28"/>
                <w:szCs w:val="28"/>
              </w:rPr>
            </w:pPr>
            <w:r>
              <w:rPr>
                <w:rFonts w:ascii="Arial" w:hAnsi="Arial" w:cs="Arial"/>
                <w:sz w:val="28"/>
                <w:szCs w:val="28"/>
              </w:rPr>
              <w:t>Rachel Smith</w:t>
            </w:r>
          </w:p>
        </w:tc>
        <w:tc>
          <w:tcPr>
            <w:tcW w:w="3094" w:type="dxa"/>
            <w:vAlign w:val="center"/>
          </w:tcPr>
          <w:p w14:paraId="7699D85A" w14:textId="77777777" w:rsidR="009B5574" w:rsidRDefault="009B5574">
            <w:pPr>
              <w:spacing w:after="0"/>
              <w:jc w:val="center"/>
              <w:rPr>
                <w:rFonts w:ascii="Arial" w:hAnsi="Arial" w:cs="Arial"/>
                <w:sz w:val="28"/>
                <w:szCs w:val="28"/>
              </w:rPr>
            </w:pPr>
          </w:p>
        </w:tc>
      </w:tr>
      <w:tr w:rsidR="00551C7F" w14:paraId="3291EC60" w14:textId="77777777" w:rsidTr="004E1157">
        <w:trPr>
          <w:trHeight w:val="514"/>
        </w:trPr>
        <w:tc>
          <w:tcPr>
            <w:tcW w:w="3117" w:type="dxa"/>
            <w:vAlign w:val="center"/>
          </w:tcPr>
          <w:p w14:paraId="3B8D6358" w14:textId="137CA479" w:rsidR="00551C7F" w:rsidRDefault="00283591">
            <w:pPr>
              <w:spacing w:after="0"/>
              <w:jc w:val="center"/>
              <w:rPr>
                <w:rFonts w:ascii="Arial" w:hAnsi="Arial" w:cs="Arial"/>
                <w:sz w:val="28"/>
                <w:szCs w:val="28"/>
              </w:rPr>
            </w:pPr>
            <w:r>
              <w:rPr>
                <w:rFonts w:ascii="Arial" w:hAnsi="Arial" w:cs="Arial"/>
                <w:sz w:val="28"/>
                <w:szCs w:val="28"/>
              </w:rPr>
              <w:t>2022</w:t>
            </w:r>
          </w:p>
        </w:tc>
        <w:tc>
          <w:tcPr>
            <w:tcW w:w="3139" w:type="dxa"/>
            <w:vAlign w:val="center"/>
          </w:tcPr>
          <w:p w14:paraId="3A28E828" w14:textId="5C2F9680" w:rsidR="00551C7F" w:rsidRDefault="00283591" w:rsidP="00283591">
            <w:pPr>
              <w:spacing w:after="0"/>
              <w:rPr>
                <w:rFonts w:ascii="Arial" w:hAnsi="Arial" w:cs="Arial"/>
                <w:sz w:val="28"/>
                <w:szCs w:val="28"/>
              </w:rPr>
            </w:pPr>
            <w:r>
              <w:rPr>
                <w:rFonts w:ascii="Arial" w:hAnsi="Arial" w:cs="Arial"/>
                <w:sz w:val="28"/>
                <w:szCs w:val="28"/>
              </w:rPr>
              <w:t>Rachel Smith</w:t>
            </w:r>
          </w:p>
        </w:tc>
        <w:tc>
          <w:tcPr>
            <w:tcW w:w="3094" w:type="dxa"/>
            <w:vAlign w:val="center"/>
          </w:tcPr>
          <w:p w14:paraId="4E5F216B" w14:textId="77777777" w:rsidR="00551C7F" w:rsidRDefault="00551C7F">
            <w:pPr>
              <w:spacing w:after="0"/>
              <w:jc w:val="center"/>
              <w:rPr>
                <w:rFonts w:ascii="Arial" w:hAnsi="Arial" w:cs="Arial"/>
                <w:sz w:val="28"/>
                <w:szCs w:val="28"/>
              </w:rPr>
            </w:pPr>
          </w:p>
        </w:tc>
      </w:tr>
      <w:tr w:rsidR="00551C7F" w14:paraId="5C5C59B8" w14:textId="77777777" w:rsidTr="004E1157">
        <w:trPr>
          <w:trHeight w:val="514"/>
        </w:trPr>
        <w:tc>
          <w:tcPr>
            <w:tcW w:w="3117" w:type="dxa"/>
            <w:vAlign w:val="center"/>
          </w:tcPr>
          <w:p w14:paraId="2325E4EF" w14:textId="057DD96D" w:rsidR="00551C7F" w:rsidRDefault="00283591">
            <w:pPr>
              <w:spacing w:after="0"/>
              <w:jc w:val="center"/>
              <w:rPr>
                <w:rFonts w:ascii="Arial" w:hAnsi="Arial" w:cs="Arial"/>
                <w:sz w:val="28"/>
                <w:szCs w:val="28"/>
              </w:rPr>
            </w:pPr>
            <w:r>
              <w:rPr>
                <w:rFonts w:ascii="Arial" w:hAnsi="Arial" w:cs="Arial"/>
                <w:sz w:val="28"/>
                <w:szCs w:val="28"/>
              </w:rPr>
              <w:t>2023</w:t>
            </w:r>
          </w:p>
        </w:tc>
        <w:tc>
          <w:tcPr>
            <w:tcW w:w="3139" w:type="dxa"/>
            <w:vAlign w:val="center"/>
          </w:tcPr>
          <w:p w14:paraId="7FCC784A" w14:textId="1EC170B4" w:rsidR="00551C7F" w:rsidRDefault="00283591" w:rsidP="00283591">
            <w:pPr>
              <w:spacing w:after="0"/>
              <w:rPr>
                <w:rFonts w:ascii="Arial" w:hAnsi="Arial" w:cs="Arial"/>
                <w:sz w:val="28"/>
                <w:szCs w:val="28"/>
              </w:rPr>
            </w:pPr>
            <w:r>
              <w:rPr>
                <w:rFonts w:ascii="Arial" w:hAnsi="Arial" w:cs="Arial"/>
                <w:sz w:val="28"/>
                <w:szCs w:val="28"/>
              </w:rPr>
              <w:t>Sue Isaac</w:t>
            </w:r>
          </w:p>
        </w:tc>
        <w:tc>
          <w:tcPr>
            <w:tcW w:w="3094" w:type="dxa"/>
            <w:vAlign w:val="center"/>
          </w:tcPr>
          <w:p w14:paraId="622FBC6C" w14:textId="77777777" w:rsidR="00551C7F" w:rsidRDefault="00551C7F">
            <w:pPr>
              <w:spacing w:after="0"/>
              <w:jc w:val="center"/>
              <w:rPr>
                <w:rFonts w:ascii="Arial" w:hAnsi="Arial" w:cs="Arial"/>
                <w:sz w:val="28"/>
                <w:szCs w:val="28"/>
              </w:rPr>
            </w:pPr>
          </w:p>
        </w:tc>
      </w:tr>
      <w:tr w:rsidR="00551C7F" w14:paraId="3CC49116" w14:textId="77777777" w:rsidTr="004E1157">
        <w:trPr>
          <w:trHeight w:val="514"/>
        </w:trPr>
        <w:tc>
          <w:tcPr>
            <w:tcW w:w="3117" w:type="dxa"/>
            <w:vAlign w:val="center"/>
          </w:tcPr>
          <w:p w14:paraId="5DEAC38E" w14:textId="5EEBDF4B" w:rsidR="00551C7F" w:rsidRDefault="00EF2938">
            <w:pPr>
              <w:spacing w:after="0"/>
              <w:jc w:val="center"/>
              <w:rPr>
                <w:rFonts w:ascii="Arial" w:hAnsi="Arial" w:cs="Arial"/>
                <w:sz w:val="28"/>
                <w:szCs w:val="28"/>
              </w:rPr>
            </w:pPr>
            <w:r>
              <w:rPr>
                <w:rFonts w:ascii="Arial" w:hAnsi="Arial" w:cs="Arial"/>
                <w:sz w:val="28"/>
                <w:szCs w:val="28"/>
              </w:rPr>
              <w:t>2024</w:t>
            </w:r>
          </w:p>
        </w:tc>
        <w:tc>
          <w:tcPr>
            <w:tcW w:w="3139" w:type="dxa"/>
            <w:vAlign w:val="center"/>
          </w:tcPr>
          <w:p w14:paraId="125D0504" w14:textId="6583CB4D" w:rsidR="00551C7F" w:rsidRDefault="00EF2938" w:rsidP="00EF2938">
            <w:pPr>
              <w:spacing w:after="0"/>
              <w:rPr>
                <w:rFonts w:ascii="Arial" w:hAnsi="Arial" w:cs="Arial"/>
                <w:sz w:val="28"/>
                <w:szCs w:val="28"/>
              </w:rPr>
            </w:pPr>
            <w:r>
              <w:rPr>
                <w:rFonts w:ascii="Arial" w:hAnsi="Arial" w:cs="Arial"/>
                <w:sz w:val="28"/>
                <w:szCs w:val="28"/>
              </w:rPr>
              <w:t>Jennifer Darnell</w:t>
            </w:r>
          </w:p>
        </w:tc>
        <w:tc>
          <w:tcPr>
            <w:tcW w:w="3094" w:type="dxa"/>
            <w:vAlign w:val="center"/>
          </w:tcPr>
          <w:p w14:paraId="1596298C" w14:textId="77777777" w:rsidR="00551C7F" w:rsidRDefault="00551C7F">
            <w:pPr>
              <w:spacing w:after="0"/>
              <w:jc w:val="center"/>
              <w:rPr>
                <w:rFonts w:ascii="Arial" w:hAnsi="Arial" w:cs="Arial"/>
                <w:sz w:val="28"/>
                <w:szCs w:val="28"/>
              </w:rPr>
            </w:pPr>
          </w:p>
        </w:tc>
      </w:tr>
      <w:tr w:rsidR="00EF2938" w14:paraId="4DCAD84B" w14:textId="77777777" w:rsidTr="004E1157">
        <w:trPr>
          <w:trHeight w:val="514"/>
        </w:trPr>
        <w:tc>
          <w:tcPr>
            <w:tcW w:w="3117" w:type="dxa"/>
            <w:vAlign w:val="center"/>
          </w:tcPr>
          <w:p w14:paraId="59E49CAC" w14:textId="662591B8" w:rsidR="00EF2938" w:rsidRDefault="00AF74E2">
            <w:pPr>
              <w:spacing w:after="0"/>
              <w:jc w:val="center"/>
              <w:rPr>
                <w:rFonts w:ascii="Arial" w:hAnsi="Arial" w:cs="Arial"/>
                <w:sz w:val="28"/>
                <w:szCs w:val="28"/>
              </w:rPr>
            </w:pPr>
            <w:r>
              <w:rPr>
                <w:rFonts w:ascii="Arial" w:hAnsi="Arial" w:cs="Arial"/>
                <w:sz w:val="28"/>
                <w:szCs w:val="28"/>
              </w:rPr>
              <w:t>2025</w:t>
            </w:r>
          </w:p>
        </w:tc>
        <w:tc>
          <w:tcPr>
            <w:tcW w:w="3139" w:type="dxa"/>
            <w:vAlign w:val="center"/>
          </w:tcPr>
          <w:p w14:paraId="325B5252" w14:textId="18EA2936" w:rsidR="00EF2938" w:rsidRDefault="00AF74E2" w:rsidP="00AF74E2">
            <w:pPr>
              <w:spacing w:after="0"/>
              <w:rPr>
                <w:rFonts w:ascii="Arial" w:hAnsi="Arial" w:cs="Arial"/>
                <w:sz w:val="28"/>
                <w:szCs w:val="28"/>
              </w:rPr>
            </w:pPr>
            <w:r>
              <w:rPr>
                <w:rFonts w:ascii="Arial" w:hAnsi="Arial" w:cs="Arial"/>
                <w:sz w:val="28"/>
                <w:szCs w:val="28"/>
              </w:rPr>
              <w:t>Sue Isaac</w:t>
            </w:r>
          </w:p>
        </w:tc>
        <w:tc>
          <w:tcPr>
            <w:tcW w:w="3094" w:type="dxa"/>
            <w:vAlign w:val="center"/>
          </w:tcPr>
          <w:p w14:paraId="7471D37A" w14:textId="77777777" w:rsidR="00EF2938" w:rsidRDefault="00EF2938">
            <w:pPr>
              <w:spacing w:after="0"/>
              <w:jc w:val="center"/>
              <w:rPr>
                <w:rFonts w:ascii="Arial" w:hAnsi="Arial" w:cs="Arial"/>
                <w:sz w:val="28"/>
                <w:szCs w:val="28"/>
              </w:rPr>
            </w:pPr>
          </w:p>
        </w:tc>
      </w:tr>
      <w:tr w:rsidR="00EF2938" w14:paraId="09A848EA" w14:textId="77777777" w:rsidTr="004E1157">
        <w:trPr>
          <w:trHeight w:val="514"/>
        </w:trPr>
        <w:tc>
          <w:tcPr>
            <w:tcW w:w="3117" w:type="dxa"/>
            <w:vAlign w:val="center"/>
          </w:tcPr>
          <w:p w14:paraId="79D8A184" w14:textId="5FD034FD" w:rsidR="00EF2938" w:rsidRDefault="00AF74E2">
            <w:pPr>
              <w:spacing w:after="0"/>
              <w:jc w:val="center"/>
              <w:rPr>
                <w:rFonts w:ascii="Arial" w:hAnsi="Arial" w:cs="Arial"/>
                <w:sz w:val="28"/>
                <w:szCs w:val="28"/>
              </w:rPr>
            </w:pPr>
            <w:r>
              <w:rPr>
                <w:rFonts w:ascii="Arial" w:hAnsi="Arial" w:cs="Arial"/>
                <w:sz w:val="28"/>
                <w:szCs w:val="28"/>
              </w:rPr>
              <w:t>2026</w:t>
            </w:r>
          </w:p>
        </w:tc>
        <w:tc>
          <w:tcPr>
            <w:tcW w:w="3139" w:type="dxa"/>
            <w:vAlign w:val="center"/>
          </w:tcPr>
          <w:p w14:paraId="06B930DB" w14:textId="3DBC26B7" w:rsidR="00EF2938" w:rsidRDefault="00AF74E2" w:rsidP="00AF74E2">
            <w:pPr>
              <w:spacing w:after="0"/>
              <w:rPr>
                <w:rFonts w:ascii="Arial" w:hAnsi="Arial" w:cs="Arial"/>
                <w:sz w:val="28"/>
                <w:szCs w:val="28"/>
              </w:rPr>
            </w:pPr>
            <w:r>
              <w:rPr>
                <w:rFonts w:ascii="Arial" w:hAnsi="Arial" w:cs="Arial"/>
                <w:sz w:val="28"/>
                <w:szCs w:val="28"/>
              </w:rPr>
              <w:t>Sue Isaac</w:t>
            </w:r>
          </w:p>
        </w:tc>
        <w:tc>
          <w:tcPr>
            <w:tcW w:w="3094" w:type="dxa"/>
            <w:vAlign w:val="center"/>
          </w:tcPr>
          <w:p w14:paraId="0993E441" w14:textId="77777777" w:rsidR="00EF2938" w:rsidRDefault="00EF2938">
            <w:pPr>
              <w:spacing w:after="0"/>
              <w:jc w:val="center"/>
              <w:rPr>
                <w:rFonts w:ascii="Arial" w:hAnsi="Arial" w:cs="Arial"/>
                <w:sz w:val="28"/>
                <w:szCs w:val="28"/>
              </w:rPr>
            </w:pPr>
          </w:p>
        </w:tc>
      </w:tr>
      <w:tr w:rsidR="004E1157" w14:paraId="6025C175" w14:textId="77777777" w:rsidTr="004E1157">
        <w:trPr>
          <w:trHeight w:val="514"/>
        </w:trPr>
        <w:tc>
          <w:tcPr>
            <w:tcW w:w="3117" w:type="dxa"/>
            <w:vAlign w:val="center"/>
          </w:tcPr>
          <w:p w14:paraId="7824BD35" w14:textId="77777777" w:rsidR="004E1157" w:rsidRDefault="004E1157">
            <w:pPr>
              <w:spacing w:after="0"/>
              <w:jc w:val="center"/>
              <w:rPr>
                <w:rFonts w:ascii="Arial" w:hAnsi="Arial" w:cs="Arial"/>
                <w:sz w:val="28"/>
                <w:szCs w:val="28"/>
              </w:rPr>
            </w:pPr>
          </w:p>
        </w:tc>
        <w:tc>
          <w:tcPr>
            <w:tcW w:w="3139" w:type="dxa"/>
            <w:vAlign w:val="center"/>
          </w:tcPr>
          <w:p w14:paraId="347B94FD" w14:textId="77777777" w:rsidR="004E1157" w:rsidRDefault="004E1157">
            <w:pPr>
              <w:spacing w:after="0"/>
              <w:jc w:val="center"/>
              <w:rPr>
                <w:rFonts w:ascii="Arial" w:hAnsi="Arial" w:cs="Arial"/>
                <w:sz w:val="28"/>
                <w:szCs w:val="28"/>
              </w:rPr>
            </w:pPr>
          </w:p>
        </w:tc>
        <w:tc>
          <w:tcPr>
            <w:tcW w:w="3094" w:type="dxa"/>
            <w:vAlign w:val="center"/>
          </w:tcPr>
          <w:p w14:paraId="040F75C5" w14:textId="77777777" w:rsidR="004E1157" w:rsidRDefault="004E1157">
            <w:pPr>
              <w:spacing w:after="0"/>
              <w:jc w:val="center"/>
              <w:rPr>
                <w:rFonts w:ascii="Arial" w:hAnsi="Arial" w:cs="Arial"/>
                <w:sz w:val="28"/>
                <w:szCs w:val="28"/>
              </w:rPr>
            </w:pPr>
          </w:p>
        </w:tc>
      </w:tr>
      <w:tr w:rsidR="004E1157" w14:paraId="2C0EE836" w14:textId="77777777" w:rsidTr="004E1157">
        <w:trPr>
          <w:trHeight w:val="514"/>
        </w:trPr>
        <w:tc>
          <w:tcPr>
            <w:tcW w:w="3117" w:type="dxa"/>
            <w:vAlign w:val="center"/>
          </w:tcPr>
          <w:p w14:paraId="237B9CDE" w14:textId="77777777" w:rsidR="004E1157" w:rsidRDefault="004E1157">
            <w:pPr>
              <w:spacing w:after="0"/>
              <w:jc w:val="center"/>
              <w:rPr>
                <w:rFonts w:ascii="Arial" w:hAnsi="Arial" w:cs="Arial"/>
                <w:sz w:val="28"/>
                <w:szCs w:val="28"/>
              </w:rPr>
            </w:pPr>
          </w:p>
        </w:tc>
        <w:tc>
          <w:tcPr>
            <w:tcW w:w="3139" w:type="dxa"/>
            <w:vAlign w:val="center"/>
          </w:tcPr>
          <w:p w14:paraId="583DB1AF" w14:textId="77777777" w:rsidR="004E1157" w:rsidRDefault="004E1157">
            <w:pPr>
              <w:spacing w:after="0"/>
              <w:jc w:val="center"/>
              <w:rPr>
                <w:rFonts w:ascii="Arial" w:hAnsi="Arial" w:cs="Arial"/>
                <w:sz w:val="28"/>
                <w:szCs w:val="28"/>
              </w:rPr>
            </w:pPr>
          </w:p>
        </w:tc>
        <w:tc>
          <w:tcPr>
            <w:tcW w:w="3094" w:type="dxa"/>
            <w:vAlign w:val="center"/>
          </w:tcPr>
          <w:p w14:paraId="51D679E3" w14:textId="77777777" w:rsidR="004E1157" w:rsidRDefault="004E1157">
            <w:pPr>
              <w:spacing w:after="0"/>
              <w:jc w:val="center"/>
              <w:rPr>
                <w:rFonts w:ascii="Arial" w:hAnsi="Arial" w:cs="Arial"/>
                <w:sz w:val="28"/>
                <w:szCs w:val="28"/>
              </w:rPr>
            </w:pPr>
          </w:p>
        </w:tc>
      </w:tr>
      <w:tr w:rsidR="004E1157" w14:paraId="297DEB54" w14:textId="77777777" w:rsidTr="004E1157">
        <w:trPr>
          <w:trHeight w:val="514"/>
        </w:trPr>
        <w:tc>
          <w:tcPr>
            <w:tcW w:w="3117" w:type="dxa"/>
            <w:vAlign w:val="center"/>
          </w:tcPr>
          <w:p w14:paraId="52EF24ED" w14:textId="77777777" w:rsidR="004E1157" w:rsidRDefault="004E1157">
            <w:pPr>
              <w:spacing w:after="0"/>
              <w:jc w:val="center"/>
              <w:rPr>
                <w:rFonts w:ascii="Arial" w:hAnsi="Arial" w:cs="Arial"/>
                <w:sz w:val="28"/>
                <w:szCs w:val="28"/>
              </w:rPr>
            </w:pPr>
          </w:p>
        </w:tc>
        <w:tc>
          <w:tcPr>
            <w:tcW w:w="3139" w:type="dxa"/>
            <w:vAlign w:val="center"/>
          </w:tcPr>
          <w:p w14:paraId="3B68729D" w14:textId="77777777" w:rsidR="004E1157" w:rsidRDefault="004E1157">
            <w:pPr>
              <w:spacing w:after="0"/>
              <w:jc w:val="center"/>
              <w:rPr>
                <w:rFonts w:ascii="Arial" w:hAnsi="Arial" w:cs="Arial"/>
                <w:sz w:val="28"/>
                <w:szCs w:val="28"/>
              </w:rPr>
            </w:pPr>
          </w:p>
        </w:tc>
        <w:tc>
          <w:tcPr>
            <w:tcW w:w="3094" w:type="dxa"/>
            <w:vAlign w:val="center"/>
          </w:tcPr>
          <w:p w14:paraId="3101B4B2" w14:textId="77777777" w:rsidR="004E1157" w:rsidRDefault="004E1157">
            <w:pPr>
              <w:spacing w:after="0"/>
              <w:jc w:val="center"/>
              <w:rPr>
                <w:rFonts w:ascii="Arial" w:hAnsi="Arial" w:cs="Arial"/>
                <w:sz w:val="28"/>
                <w:szCs w:val="28"/>
              </w:rPr>
            </w:pPr>
          </w:p>
        </w:tc>
      </w:tr>
    </w:tbl>
    <w:p w14:paraId="5BFEDFCB" w14:textId="77777777" w:rsidR="007048E4" w:rsidRDefault="007048E4">
      <w:pPr>
        <w:jc w:val="center"/>
        <w:rPr>
          <w:rFonts w:ascii="Arial" w:hAnsi="Arial" w:cs="Arial"/>
          <w:sz w:val="32"/>
          <w:szCs w:val="32"/>
        </w:rPr>
      </w:pPr>
    </w:p>
    <w:p w14:paraId="5BDC50AD" w14:textId="77777777" w:rsidR="007048E4" w:rsidRDefault="00151118" w:rsidP="00151118">
      <w:pPr>
        <w:jc w:val="center"/>
        <w:rPr>
          <w:rFonts w:ascii="Arial" w:hAnsi="Arial" w:cs="Arial"/>
          <w:sz w:val="32"/>
          <w:szCs w:val="32"/>
        </w:rPr>
      </w:pPr>
      <w:r>
        <w:rPr>
          <w:rFonts w:ascii="Arial" w:hAnsi="Arial" w:cs="Arial"/>
        </w:rPr>
        <w:br w:type="page"/>
      </w:r>
      <w:r w:rsidR="007048E4">
        <w:rPr>
          <w:rFonts w:ascii="Arial" w:hAnsi="Arial" w:cs="Arial"/>
          <w:sz w:val="32"/>
          <w:szCs w:val="32"/>
        </w:rPr>
        <w:lastRenderedPageBreak/>
        <w:t>Guidelines</w:t>
      </w:r>
    </w:p>
    <w:p w14:paraId="32FEF4D7" w14:textId="3483AC0A" w:rsidR="007048E4" w:rsidRPr="007968CE" w:rsidRDefault="007048E4">
      <w:pPr>
        <w:rPr>
          <w:rFonts w:ascii="Arial" w:hAnsi="Arial" w:cs="Arial"/>
          <w:b/>
          <w:sz w:val="25"/>
          <w:szCs w:val="25"/>
        </w:rPr>
      </w:pPr>
      <w:r w:rsidRPr="00120460">
        <w:rPr>
          <w:rFonts w:ascii="Arial" w:hAnsi="Arial" w:cs="Arial"/>
          <w:sz w:val="24"/>
          <w:szCs w:val="24"/>
        </w:rPr>
        <w:t xml:space="preserve">The role of the </w:t>
      </w:r>
      <w:r w:rsidR="003A7ABF">
        <w:rPr>
          <w:rFonts w:ascii="Arial" w:hAnsi="Arial" w:cs="Arial"/>
          <w:sz w:val="24"/>
          <w:szCs w:val="24"/>
        </w:rPr>
        <w:t>Web Coordinator</w:t>
      </w:r>
      <w:r w:rsidRPr="00120460">
        <w:rPr>
          <w:rFonts w:ascii="Arial" w:hAnsi="Arial" w:cs="Arial"/>
          <w:sz w:val="24"/>
          <w:szCs w:val="24"/>
        </w:rPr>
        <w:t xml:space="preserve"> is to create and manage the information content (words and pictures) and organization of the Quilter’s Unlimited website. The person fulfilling this role will need excellent computer skills in addition to being well organized and possessing the ability to communicate well with others.</w:t>
      </w:r>
      <w:r w:rsidR="00982AB7" w:rsidRPr="00120460">
        <w:rPr>
          <w:rFonts w:ascii="Arial" w:hAnsi="Arial" w:cs="Arial"/>
          <w:color w:val="FF0000"/>
          <w:sz w:val="24"/>
          <w:szCs w:val="24"/>
        </w:rPr>
        <w:t xml:space="preserve">  </w:t>
      </w:r>
      <w:r w:rsidR="00982AB7" w:rsidRPr="007968CE">
        <w:rPr>
          <w:rFonts w:ascii="Arial" w:hAnsi="Arial" w:cs="Arial"/>
          <w:b/>
          <w:sz w:val="24"/>
          <w:szCs w:val="24"/>
        </w:rPr>
        <w:t>Access to a computer, internet connection, and the ability to use email is required.</w:t>
      </w:r>
      <w:r w:rsidR="00120460" w:rsidRPr="007968CE">
        <w:rPr>
          <w:rFonts w:ascii="Arial" w:hAnsi="Arial" w:cs="Arial"/>
          <w:b/>
          <w:sz w:val="24"/>
          <w:szCs w:val="24"/>
        </w:rPr>
        <w:t xml:space="preserve">  Experience with designing </w:t>
      </w:r>
      <w:r w:rsidR="00DA3671" w:rsidRPr="007968CE">
        <w:rPr>
          <w:rFonts w:ascii="Arial" w:hAnsi="Arial" w:cs="Arial"/>
          <w:b/>
          <w:sz w:val="24"/>
          <w:szCs w:val="24"/>
        </w:rPr>
        <w:t xml:space="preserve">or maintaining </w:t>
      </w:r>
      <w:r w:rsidR="00120460" w:rsidRPr="007968CE">
        <w:rPr>
          <w:rFonts w:ascii="Arial" w:hAnsi="Arial" w:cs="Arial"/>
          <w:b/>
          <w:sz w:val="24"/>
          <w:szCs w:val="24"/>
        </w:rPr>
        <w:t>websites and/or using Wordpress (the software used to maintain the website) is a plus, but not required.</w:t>
      </w:r>
      <w:r w:rsidR="00F359E1" w:rsidRPr="007968CE">
        <w:rPr>
          <w:rFonts w:ascii="Arial" w:hAnsi="Arial" w:cs="Arial"/>
          <w:b/>
          <w:sz w:val="24"/>
          <w:szCs w:val="24"/>
        </w:rPr>
        <w:t xml:space="preserve">  </w:t>
      </w:r>
      <w:r w:rsidR="00626A84" w:rsidRPr="007968CE">
        <w:rPr>
          <w:rFonts w:ascii="Arial" w:hAnsi="Arial" w:cs="Arial"/>
          <w:b/>
          <w:sz w:val="24"/>
          <w:szCs w:val="24"/>
        </w:rPr>
        <w:t xml:space="preserve">Access to </w:t>
      </w:r>
      <w:r w:rsidR="008031E4" w:rsidRPr="007968CE">
        <w:rPr>
          <w:rFonts w:ascii="Arial" w:hAnsi="Arial" w:cs="Arial"/>
          <w:b/>
          <w:sz w:val="24"/>
          <w:szCs w:val="24"/>
        </w:rPr>
        <w:t xml:space="preserve">and the ability to use </w:t>
      </w:r>
      <w:r w:rsidR="00626A84" w:rsidRPr="007968CE">
        <w:rPr>
          <w:rFonts w:ascii="Arial" w:hAnsi="Arial" w:cs="Arial"/>
          <w:b/>
          <w:sz w:val="24"/>
          <w:szCs w:val="24"/>
        </w:rPr>
        <w:t>Microsoft Word</w:t>
      </w:r>
      <w:r w:rsidR="004E1157">
        <w:rPr>
          <w:rFonts w:ascii="Arial" w:hAnsi="Arial" w:cs="Arial"/>
          <w:b/>
          <w:sz w:val="24"/>
          <w:szCs w:val="24"/>
        </w:rPr>
        <w:t xml:space="preserve"> and</w:t>
      </w:r>
      <w:r w:rsidR="00626A84" w:rsidRPr="007968CE">
        <w:rPr>
          <w:rFonts w:ascii="Arial" w:hAnsi="Arial" w:cs="Arial"/>
          <w:b/>
          <w:sz w:val="24"/>
          <w:szCs w:val="24"/>
        </w:rPr>
        <w:t xml:space="preserve"> Excel</w:t>
      </w:r>
      <w:r w:rsidR="004E1157">
        <w:rPr>
          <w:rFonts w:ascii="Arial" w:hAnsi="Arial" w:cs="Arial"/>
          <w:b/>
          <w:sz w:val="24"/>
          <w:szCs w:val="24"/>
        </w:rPr>
        <w:t xml:space="preserve"> are</w:t>
      </w:r>
      <w:r w:rsidR="00626A84" w:rsidRPr="007968CE">
        <w:rPr>
          <w:rFonts w:ascii="Arial" w:hAnsi="Arial" w:cs="Arial"/>
          <w:b/>
          <w:sz w:val="24"/>
          <w:szCs w:val="24"/>
        </w:rPr>
        <w:t xml:space="preserve"> very helpful</w:t>
      </w:r>
      <w:r w:rsidR="004E1157">
        <w:rPr>
          <w:rFonts w:ascii="Arial" w:hAnsi="Arial" w:cs="Arial"/>
          <w:b/>
          <w:sz w:val="24"/>
          <w:szCs w:val="24"/>
        </w:rPr>
        <w:t xml:space="preserve"> for formatting documents and forwarding information from form entries to relevant committee chairs</w:t>
      </w:r>
      <w:r w:rsidR="00626A84" w:rsidRPr="007968CE">
        <w:rPr>
          <w:rFonts w:ascii="Arial" w:hAnsi="Arial" w:cs="Arial"/>
          <w:b/>
          <w:sz w:val="24"/>
          <w:szCs w:val="24"/>
        </w:rPr>
        <w:t>.</w:t>
      </w:r>
    </w:p>
    <w:p w14:paraId="7A03AC6D" w14:textId="4EA55899" w:rsidR="007048E4" w:rsidRDefault="007048E4">
      <w:pPr>
        <w:rPr>
          <w:rFonts w:ascii="Arial" w:hAnsi="Arial" w:cs="Arial"/>
          <w:sz w:val="24"/>
          <w:szCs w:val="24"/>
        </w:rPr>
      </w:pPr>
      <w:r>
        <w:rPr>
          <w:rFonts w:ascii="Arial" w:hAnsi="Arial" w:cs="Arial"/>
          <w:sz w:val="24"/>
          <w:szCs w:val="24"/>
        </w:rPr>
        <w:t xml:space="preserve">The </w:t>
      </w:r>
      <w:r w:rsidR="003A7ABF">
        <w:rPr>
          <w:rFonts w:ascii="Arial" w:hAnsi="Arial" w:cs="Arial"/>
          <w:sz w:val="24"/>
          <w:szCs w:val="24"/>
        </w:rPr>
        <w:t>Web Coordinator</w:t>
      </w:r>
      <w:r>
        <w:rPr>
          <w:rFonts w:ascii="Arial" w:hAnsi="Arial" w:cs="Arial"/>
          <w:sz w:val="24"/>
          <w:szCs w:val="24"/>
        </w:rPr>
        <w:t xml:space="preserve"> attends guild and steering committee meetings to gather information pertinent to current website postings, such as program titles, meeting dates, bulletin board announcements, etc</w:t>
      </w:r>
      <w:r w:rsidR="0061277C">
        <w:rPr>
          <w:rFonts w:ascii="Arial" w:hAnsi="Arial" w:cs="Arial"/>
          <w:sz w:val="24"/>
          <w:szCs w:val="24"/>
        </w:rPr>
        <w:t>.</w:t>
      </w:r>
      <w:r>
        <w:rPr>
          <w:rFonts w:ascii="Arial" w:hAnsi="Arial" w:cs="Arial"/>
          <w:sz w:val="24"/>
          <w:szCs w:val="24"/>
        </w:rPr>
        <w:t xml:space="preserve"> </w:t>
      </w:r>
    </w:p>
    <w:p w14:paraId="79FAC702" w14:textId="090FC898" w:rsidR="007048E4" w:rsidRDefault="007048E4">
      <w:pPr>
        <w:rPr>
          <w:rFonts w:ascii="Arial" w:hAnsi="Arial" w:cs="Arial"/>
          <w:sz w:val="24"/>
          <w:szCs w:val="24"/>
        </w:rPr>
      </w:pPr>
      <w:r>
        <w:rPr>
          <w:rFonts w:ascii="Arial" w:hAnsi="Arial" w:cs="Arial"/>
          <w:sz w:val="24"/>
          <w:szCs w:val="24"/>
        </w:rPr>
        <w:t xml:space="preserve">Although guild members are encouraged to provide updated information to the </w:t>
      </w:r>
      <w:r w:rsidR="003A7ABF">
        <w:rPr>
          <w:rFonts w:ascii="Arial" w:hAnsi="Arial" w:cs="Arial"/>
          <w:sz w:val="24"/>
          <w:szCs w:val="24"/>
        </w:rPr>
        <w:t>Web Coordinator</w:t>
      </w:r>
      <w:r>
        <w:rPr>
          <w:rFonts w:ascii="Arial" w:hAnsi="Arial" w:cs="Arial"/>
          <w:sz w:val="24"/>
          <w:szCs w:val="24"/>
        </w:rPr>
        <w:t xml:space="preserve">, the </w:t>
      </w:r>
      <w:r w:rsidR="003A7ABF">
        <w:rPr>
          <w:rFonts w:ascii="Arial" w:hAnsi="Arial" w:cs="Arial"/>
          <w:sz w:val="24"/>
          <w:szCs w:val="24"/>
        </w:rPr>
        <w:t>Web Coordinator</w:t>
      </w:r>
      <w:r>
        <w:rPr>
          <w:rFonts w:ascii="Arial" w:hAnsi="Arial" w:cs="Arial"/>
          <w:sz w:val="24"/>
          <w:szCs w:val="24"/>
        </w:rPr>
        <w:t xml:space="preserve"> should seek out information as needed to keep the website </w:t>
      </w:r>
      <w:r w:rsidR="00AF74E2">
        <w:rPr>
          <w:rFonts w:ascii="Arial" w:hAnsi="Arial" w:cs="Arial"/>
          <w:sz w:val="24"/>
          <w:szCs w:val="24"/>
        </w:rPr>
        <w:t>current</w:t>
      </w:r>
      <w:r>
        <w:rPr>
          <w:rFonts w:ascii="Arial" w:hAnsi="Arial" w:cs="Arial"/>
          <w:sz w:val="24"/>
          <w:szCs w:val="24"/>
        </w:rPr>
        <w:t xml:space="preserve">. </w:t>
      </w:r>
    </w:p>
    <w:p w14:paraId="24B189D8" w14:textId="6F44243F" w:rsidR="007048E4" w:rsidRDefault="007048E4">
      <w:pPr>
        <w:rPr>
          <w:rFonts w:ascii="Arial" w:hAnsi="Arial" w:cs="Arial"/>
          <w:sz w:val="24"/>
          <w:szCs w:val="24"/>
        </w:rPr>
      </w:pPr>
      <w:r>
        <w:rPr>
          <w:rFonts w:ascii="Arial" w:hAnsi="Arial" w:cs="Arial"/>
          <w:sz w:val="24"/>
          <w:szCs w:val="24"/>
        </w:rPr>
        <w:t xml:space="preserve">The QU newsletter </w:t>
      </w:r>
      <w:r w:rsidR="007126D3">
        <w:rPr>
          <w:rFonts w:ascii="Arial" w:hAnsi="Arial" w:cs="Arial"/>
          <w:sz w:val="24"/>
          <w:szCs w:val="24"/>
        </w:rPr>
        <w:t>should be checked for announcements to be added to the website calendar and for updates to information on the website in general, e.g., changes to the program schedule for upcoming meetings.</w:t>
      </w:r>
      <w:r w:rsidRPr="004E31C7">
        <w:rPr>
          <w:rFonts w:ascii="Arial" w:hAnsi="Arial" w:cs="Arial"/>
          <w:sz w:val="24"/>
          <w:szCs w:val="24"/>
        </w:rPr>
        <w:t xml:space="preserve"> </w:t>
      </w:r>
    </w:p>
    <w:p w14:paraId="4A01EF85" w14:textId="4FA4A0D2" w:rsidR="008C103F" w:rsidRPr="004E31C7" w:rsidRDefault="008C103F">
      <w:pPr>
        <w:rPr>
          <w:rFonts w:ascii="Arial" w:hAnsi="Arial" w:cs="Arial"/>
          <w:sz w:val="24"/>
          <w:szCs w:val="24"/>
        </w:rPr>
      </w:pPr>
      <w:r>
        <w:rPr>
          <w:rFonts w:ascii="Arial" w:hAnsi="Arial" w:cs="Arial"/>
          <w:sz w:val="24"/>
          <w:szCs w:val="24"/>
        </w:rPr>
        <w:t xml:space="preserve">The </w:t>
      </w:r>
      <w:r w:rsidR="003A7ABF">
        <w:rPr>
          <w:rFonts w:ascii="Arial" w:hAnsi="Arial" w:cs="Arial"/>
          <w:sz w:val="24"/>
          <w:szCs w:val="24"/>
        </w:rPr>
        <w:t>Web Coordinator</w:t>
      </w:r>
      <w:r>
        <w:rPr>
          <w:rFonts w:ascii="Arial" w:hAnsi="Arial" w:cs="Arial"/>
          <w:sz w:val="24"/>
          <w:szCs w:val="24"/>
        </w:rPr>
        <w:t xml:space="preserve"> is part of the internet team. Other team members handle email blasts and Facebook updates.</w:t>
      </w:r>
    </w:p>
    <w:p w14:paraId="474EA92B" w14:textId="6B41A69A" w:rsidR="007048E4" w:rsidRDefault="007048E4">
      <w:pPr>
        <w:rPr>
          <w:rFonts w:ascii="Arial" w:hAnsi="Arial" w:cs="Arial"/>
          <w:sz w:val="24"/>
          <w:szCs w:val="24"/>
        </w:rPr>
      </w:pPr>
      <w:r>
        <w:rPr>
          <w:rFonts w:ascii="Arial" w:hAnsi="Arial" w:cs="Arial"/>
          <w:b/>
          <w:sz w:val="24"/>
          <w:szCs w:val="24"/>
          <w:u w:val="single"/>
        </w:rPr>
        <w:t>Newsletter submissions:</w:t>
      </w:r>
      <w:r>
        <w:rPr>
          <w:rFonts w:ascii="Arial" w:hAnsi="Arial" w:cs="Arial"/>
          <w:sz w:val="24"/>
          <w:szCs w:val="24"/>
        </w:rPr>
        <w:t xml:space="preserve"> </w:t>
      </w:r>
      <w:r w:rsidR="00B62AF7">
        <w:rPr>
          <w:rFonts w:ascii="Arial" w:hAnsi="Arial" w:cs="Arial"/>
          <w:sz w:val="24"/>
          <w:szCs w:val="24"/>
        </w:rPr>
        <w:t xml:space="preserve">The Web Coordinator may want to include a reminder in the newsletter for chairpersons to check their relevant pages on the website for accuracy. </w:t>
      </w:r>
      <w:r>
        <w:rPr>
          <w:rFonts w:ascii="Arial" w:hAnsi="Arial" w:cs="Arial"/>
          <w:sz w:val="24"/>
          <w:szCs w:val="24"/>
        </w:rPr>
        <w:t>Note that a</w:t>
      </w:r>
      <w:r w:rsidR="00F359E1">
        <w:rPr>
          <w:rFonts w:ascii="Arial" w:hAnsi="Arial" w:cs="Arial"/>
          <w:sz w:val="24"/>
          <w:szCs w:val="24"/>
        </w:rPr>
        <w:t>ll submissions to the newsletter</w:t>
      </w:r>
      <w:r>
        <w:rPr>
          <w:rFonts w:ascii="Arial" w:hAnsi="Arial" w:cs="Arial"/>
          <w:sz w:val="24"/>
          <w:szCs w:val="24"/>
        </w:rPr>
        <w:t xml:space="preserve"> must be written exactly as they will be printed. </w:t>
      </w:r>
      <w:r w:rsidR="0061277C">
        <w:rPr>
          <w:rFonts w:ascii="Arial" w:hAnsi="Arial" w:cs="Arial"/>
          <w:sz w:val="24"/>
          <w:szCs w:val="24"/>
        </w:rPr>
        <w:t xml:space="preserve">Send newsletter items to </w:t>
      </w:r>
      <w:hyperlink r:id="rId8" w:history="1">
        <w:r w:rsidR="0061277C" w:rsidRPr="006D59F4">
          <w:rPr>
            <w:rStyle w:val="Hyperlink"/>
            <w:rFonts w:ascii="Arial" w:hAnsi="Arial" w:cs="Arial"/>
            <w:sz w:val="24"/>
            <w:szCs w:val="24"/>
          </w:rPr>
          <w:t>newsletter@quilttallahassee.com</w:t>
        </w:r>
      </w:hyperlink>
      <w:r w:rsidR="0061277C">
        <w:rPr>
          <w:rFonts w:ascii="Arial" w:hAnsi="Arial" w:cs="Arial"/>
          <w:sz w:val="24"/>
          <w:szCs w:val="24"/>
        </w:rPr>
        <w:t>.</w:t>
      </w:r>
    </w:p>
    <w:p w14:paraId="2FBCA705" w14:textId="4411BE27" w:rsidR="007048E4" w:rsidRDefault="007048E4">
      <w:pPr>
        <w:rPr>
          <w:rFonts w:ascii="Arial" w:hAnsi="Arial" w:cs="Arial"/>
          <w:sz w:val="24"/>
          <w:szCs w:val="24"/>
        </w:rPr>
      </w:pPr>
      <w:r>
        <w:rPr>
          <w:rFonts w:ascii="Arial" w:hAnsi="Arial" w:cs="Arial"/>
          <w:b/>
          <w:sz w:val="24"/>
          <w:szCs w:val="24"/>
          <w:u w:val="single"/>
        </w:rPr>
        <w:t>Budget:</w:t>
      </w:r>
      <w:r>
        <w:rPr>
          <w:rFonts w:ascii="Arial" w:hAnsi="Arial" w:cs="Arial"/>
          <w:sz w:val="24"/>
          <w:szCs w:val="24"/>
        </w:rPr>
        <w:t xml:space="preserve">  The </w:t>
      </w:r>
      <w:r w:rsidR="00D951AC">
        <w:rPr>
          <w:rFonts w:ascii="Arial" w:hAnsi="Arial" w:cs="Arial"/>
          <w:sz w:val="24"/>
          <w:szCs w:val="24"/>
        </w:rPr>
        <w:t>Treasurer tells</w:t>
      </w:r>
      <w:r>
        <w:rPr>
          <w:rFonts w:ascii="Arial" w:hAnsi="Arial" w:cs="Arial"/>
          <w:sz w:val="24"/>
          <w:szCs w:val="24"/>
        </w:rPr>
        <w:t xml:space="preserve"> </w:t>
      </w:r>
      <w:r w:rsidR="0061277C">
        <w:rPr>
          <w:rFonts w:ascii="Arial" w:hAnsi="Arial" w:cs="Arial"/>
          <w:sz w:val="24"/>
          <w:szCs w:val="24"/>
        </w:rPr>
        <w:t>you the</w:t>
      </w:r>
      <w:r>
        <w:rPr>
          <w:rFonts w:ascii="Arial" w:hAnsi="Arial" w:cs="Arial"/>
          <w:sz w:val="24"/>
          <w:szCs w:val="24"/>
        </w:rPr>
        <w:t xml:space="preserve"> current annual budget</w:t>
      </w:r>
      <w:r w:rsidR="0061277C">
        <w:rPr>
          <w:rFonts w:ascii="Arial" w:hAnsi="Arial" w:cs="Arial"/>
          <w:sz w:val="24"/>
          <w:szCs w:val="24"/>
        </w:rPr>
        <w:t xml:space="preserve"> for the Web Coordinator</w:t>
      </w:r>
      <w:r>
        <w:rPr>
          <w:rFonts w:ascii="Arial" w:hAnsi="Arial" w:cs="Arial"/>
          <w:sz w:val="24"/>
          <w:szCs w:val="24"/>
        </w:rPr>
        <w:t xml:space="preserve">. </w:t>
      </w:r>
      <w:r w:rsidR="0061277C">
        <w:rPr>
          <w:rFonts w:ascii="Arial" w:hAnsi="Arial" w:cs="Arial"/>
          <w:sz w:val="24"/>
          <w:szCs w:val="24"/>
        </w:rPr>
        <w:t xml:space="preserve">This is usually set equal to the cost of hosting the website. If you want to spend money beyond hosting the website, you’ll need Steering Committee permission. If you hear from our web host that the fee for hosting our website will change, that should be brought to the attention of the Treasurer. </w:t>
      </w:r>
      <w:r>
        <w:rPr>
          <w:rFonts w:ascii="Arial" w:hAnsi="Arial" w:cs="Arial"/>
          <w:sz w:val="24"/>
          <w:szCs w:val="24"/>
        </w:rPr>
        <w:t xml:space="preserve">Be prepared to make a recommendation to the Treasurer to modify the budget as needed. </w:t>
      </w:r>
      <w:r w:rsidR="00435B82">
        <w:rPr>
          <w:rFonts w:ascii="Arial" w:hAnsi="Arial" w:cs="Arial"/>
          <w:sz w:val="24"/>
          <w:szCs w:val="24"/>
        </w:rPr>
        <w:t>If you do spend money outside of hosting the website, k</w:t>
      </w:r>
      <w:r>
        <w:rPr>
          <w:rFonts w:ascii="Arial" w:hAnsi="Arial" w:cs="Arial"/>
          <w:sz w:val="24"/>
          <w:szCs w:val="24"/>
        </w:rPr>
        <w:t xml:space="preserve">eep all receipts and accurate records and </w:t>
      </w:r>
      <w:r w:rsidR="004E1157">
        <w:rPr>
          <w:rFonts w:ascii="Arial" w:hAnsi="Arial" w:cs="Arial"/>
          <w:sz w:val="24"/>
          <w:szCs w:val="24"/>
        </w:rPr>
        <w:t xml:space="preserve">use the form at </w:t>
      </w:r>
      <w:hyperlink r:id="rId9" w:history="1">
        <w:r w:rsidR="004E1157" w:rsidRPr="006D59F4">
          <w:rPr>
            <w:rStyle w:val="Hyperlink"/>
            <w:rFonts w:ascii="Arial" w:hAnsi="Arial" w:cs="Arial"/>
            <w:sz w:val="24"/>
            <w:szCs w:val="24"/>
          </w:rPr>
          <w:t>https://quilttallahassee.com/membership/forms/</w:t>
        </w:r>
      </w:hyperlink>
      <w:r w:rsidR="004E1157">
        <w:rPr>
          <w:rFonts w:ascii="Arial" w:hAnsi="Arial" w:cs="Arial"/>
          <w:sz w:val="24"/>
          <w:szCs w:val="24"/>
        </w:rPr>
        <w:t xml:space="preserve"> on the website to request reimbursement</w:t>
      </w:r>
      <w:r w:rsidR="00D951AC">
        <w:rPr>
          <w:rFonts w:ascii="Arial" w:hAnsi="Arial" w:cs="Arial"/>
          <w:sz w:val="24"/>
          <w:szCs w:val="24"/>
        </w:rPr>
        <w:t>.</w:t>
      </w:r>
      <w:r w:rsidR="004E1157">
        <w:rPr>
          <w:rFonts w:ascii="Arial" w:hAnsi="Arial" w:cs="Arial"/>
          <w:sz w:val="24"/>
          <w:szCs w:val="24"/>
        </w:rPr>
        <w:t xml:space="preserve"> </w:t>
      </w:r>
    </w:p>
    <w:p w14:paraId="4EA4194C" w14:textId="089E53D6" w:rsidR="007048E4" w:rsidRDefault="007048E4">
      <w:pPr>
        <w:rPr>
          <w:rFonts w:ascii="Arial" w:hAnsi="Arial" w:cs="Arial"/>
          <w:sz w:val="24"/>
          <w:szCs w:val="24"/>
        </w:rPr>
      </w:pPr>
      <w:r>
        <w:rPr>
          <w:rFonts w:ascii="Arial" w:hAnsi="Arial" w:cs="Arial"/>
          <w:b/>
          <w:sz w:val="24"/>
          <w:szCs w:val="24"/>
          <w:u w:val="single"/>
        </w:rPr>
        <w:t>Guild Property</w:t>
      </w:r>
      <w:r>
        <w:rPr>
          <w:rFonts w:ascii="Arial" w:hAnsi="Arial" w:cs="Arial"/>
          <w:b/>
          <w:sz w:val="24"/>
          <w:szCs w:val="24"/>
        </w:rPr>
        <w:t>:</w:t>
      </w:r>
      <w:r>
        <w:rPr>
          <w:rFonts w:ascii="Arial" w:hAnsi="Arial" w:cs="Arial"/>
          <w:sz w:val="24"/>
          <w:szCs w:val="24"/>
        </w:rPr>
        <w:t xml:space="preserve"> You will </w:t>
      </w:r>
      <w:r w:rsidR="004E1157">
        <w:rPr>
          <w:rFonts w:ascii="Arial" w:hAnsi="Arial" w:cs="Arial"/>
          <w:sz w:val="24"/>
          <w:szCs w:val="24"/>
        </w:rPr>
        <w:t>not have any guild property in your possession.  This notebook exists only in digital form.</w:t>
      </w:r>
      <w:r w:rsidR="00BD038A">
        <w:rPr>
          <w:rFonts w:ascii="Arial" w:hAnsi="Arial" w:cs="Arial"/>
          <w:sz w:val="24"/>
          <w:szCs w:val="24"/>
        </w:rPr>
        <w:t xml:space="preserve"> </w:t>
      </w:r>
      <w:r w:rsidR="004E1157">
        <w:rPr>
          <w:rFonts w:ascii="Arial" w:hAnsi="Arial" w:cs="Arial"/>
          <w:sz w:val="24"/>
          <w:szCs w:val="24"/>
        </w:rPr>
        <w:t>You may print it if you choose. When you update and post the new file, remember not to include any information that shouldn’t be public.</w:t>
      </w:r>
    </w:p>
    <w:p w14:paraId="529B5743" w14:textId="77777777" w:rsidR="00552987" w:rsidRDefault="00552987" w:rsidP="00BD038A">
      <w:pPr>
        <w:keepNext/>
        <w:keepLines/>
        <w:widowControl w:val="0"/>
        <w:rPr>
          <w:rFonts w:ascii="Arial" w:hAnsi="Arial" w:cs="Arial"/>
          <w:b/>
          <w:sz w:val="24"/>
          <w:szCs w:val="24"/>
          <w:u w:val="single"/>
        </w:rPr>
      </w:pPr>
    </w:p>
    <w:p w14:paraId="4DFB8789" w14:textId="27806B9E" w:rsidR="00552987" w:rsidRDefault="00357195" w:rsidP="00BD038A">
      <w:pPr>
        <w:keepNext/>
        <w:keepLines/>
        <w:widowControl w:val="0"/>
        <w:rPr>
          <w:rFonts w:ascii="Arial" w:hAnsi="Arial" w:cs="Arial"/>
          <w:bCs/>
          <w:sz w:val="24"/>
          <w:szCs w:val="24"/>
        </w:rPr>
      </w:pPr>
      <w:r>
        <w:rPr>
          <w:rFonts w:ascii="Arial" w:hAnsi="Arial" w:cs="Arial"/>
          <w:b/>
          <w:sz w:val="24"/>
          <w:szCs w:val="24"/>
          <w:u w:val="single"/>
        </w:rPr>
        <w:t xml:space="preserve">About the </w:t>
      </w:r>
      <w:r w:rsidR="00552987">
        <w:rPr>
          <w:rFonts w:ascii="Arial" w:hAnsi="Arial" w:cs="Arial"/>
          <w:b/>
          <w:sz w:val="24"/>
          <w:szCs w:val="24"/>
          <w:u w:val="single"/>
        </w:rPr>
        <w:t>Email Address for Web Coordinator</w:t>
      </w:r>
    </w:p>
    <w:p w14:paraId="588B0F29" w14:textId="77777777" w:rsidR="00552987" w:rsidRDefault="00552987" w:rsidP="00BD038A">
      <w:pPr>
        <w:keepNext/>
        <w:keepLines/>
        <w:widowControl w:val="0"/>
        <w:rPr>
          <w:rFonts w:ascii="Arial" w:hAnsi="Arial" w:cs="Arial"/>
          <w:bCs/>
          <w:sz w:val="24"/>
          <w:szCs w:val="24"/>
        </w:rPr>
      </w:pPr>
      <w:r>
        <w:rPr>
          <w:rFonts w:ascii="Arial" w:hAnsi="Arial" w:cs="Arial"/>
          <w:bCs/>
          <w:sz w:val="24"/>
          <w:szCs w:val="24"/>
        </w:rPr>
        <w:t xml:space="preserve">There is an address </w:t>
      </w:r>
      <w:hyperlink r:id="rId10" w:history="1">
        <w:r w:rsidRPr="006D59F4">
          <w:rPr>
            <w:rStyle w:val="Hyperlink"/>
            <w:rFonts w:ascii="Arial" w:hAnsi="Arial" w:cs="Arial"/>
            <w:bCs/>
            <w:sz w:val="24"/>
            <w:szCs w:val="24"/>
          </w:rPr>
          <w:t>WebCoord@QuiltTallahassee.com</w:t>
        </w:r>
      </w:hyperlink>
      <w:r>
        <w:rPr>
          <w:rFonts w:ascii="Arial" w:hAnsi="Arial" w:cs="Arial"/>
          <w:bCs/>
          <w:sz w:val="24"/>
          <w:szCs w:val="24"/>
        </w:rPr>
        <w:t xml:space="preserve"> that can be used to perform this job if you choose. </w:t>
      </w:r>
    </w:p>
    <w:p w14:paraId="254C90B8" w14:textId="04A94791" w:rsidR="00552987" w:rsidRPr="00552987" w:rsidRDefault="00552987" w:rsidP="00BD038A">
      <w:pPr>
        <w:keepNext/>
        <w:keepLines/>
        <w:widowControl w:val="0"/>
        <w:rPr>
          <w:rFonts w:ascii="Arial" w:hAnsi="Arial" w:cs="Arial"/>
          <w:bCs/>
          <w:i/>
          <w:iCs/>
          <w:sz w:val="24"/>
          <w:szCs w:val="24"/>
        </w:rPr>
      </w:pPr>
      <w:r>
        <w:rPr>
          <w:rFonts w:ascii="Arial" w:hAnsi="Arial" w:cs="Arial"/>
          <w:bCs/>
          <w:sz w:val="24"/>
          <w:szCs w:val="24"/>
        </w:rPr>
        <w:t>Or you can use your personal email address</w:t>
      </w:r>
      <w:r w:rsidRPr="00552987">
        <w:rPr>
          <w:rFonts w:ascii="Arial" w:hAnsi="Arial" w:cs="Arial"/>
          <w:bCs/>
          <w:i/>
          <w:iCs/>
          <w:sz w:val="24"/>
          <w:szCs w:val="24"/>
        </w:rPr>
        <w:t>. If this is your choice, just mention that members should contact you about the website at the personal address listed for you in the directory.</w:t>
      </w:r>
    </w:p>
    <w:p w14:paraId="4B0A50FA" w14:textId="24E2B433" w:rsidR="00C10382" w:rsidRPr="00C10382" w:rsidRDefault="00552987" w:rsidP="00C10382">
      <w:pPr>
        <w:spacing w:after="0"/>
        <w:rPr>
          <w:rFonts w:ascii="Arial" w:hAnsi="Arial" w:cs="Arial"/>
          <w:sz w:val="24"/>
          <w:szCs w:val="24"/>
        </w:rPr>
      </w:pPr>
      <w:r>
        <w:rPr>
          <w:rFonts w:ascii="Arial" w:hAnsi="Arial" w:cs="Arial"/>
          <w:bCs/>
          <w:sz w:val="24"/>
          <w:szCs w:val="24"/>
        </w:rPr>
        <w:t>Even if you do want to use your personal email address,</w:t>
      </w:r>
      <w:r w:rsidR="00357195">
        <w:rPr>
          <w:rFonts w:ascii="Arial" w:hAnsi="Arial" w:cs="Arial"/>
          <w:bCs/>
          <w:sz w:val="24"/>
          <w:szCs w:val="24"/>
        </w:rPr>
        <w:t xml:space="preserve"> i</w:t>
      </w:r>
      <w:r>
        <w:rPr>
          <w:rFonts w:ascii="Arial" w:hAnsi="Arial" w:cs="Arial"/>
          <w:bCs/>
          <w:sz w:val="24"/>
          <w:szCs w:val="24"/>
        </w:rPr>
        <w:t xml:space="preserve">t’s good to check </w:t>
      </w:r>
      <w:r w:rsidR="00357195">
        <w:rPr>
          <w:rFonts w:ascii="Arial" w:hAnsi="Arial" w:cs="Arial"/>
          <w:bCs/>
          <w:sz w:val="24"/>
          <w:szCs w:val="24"/>
        </w:rPr>
        <w:t>the guild address</w:t>
      </w:r>
      <w:r>
        <w:rPr>
          <w:rFonts w:ascii="Arial" w:hAnsi="Arial" w:cs="Arial"/>
          <w:bCs/>
          <w:sz w:val="24"/>
          <w:szCs w:val="24"/>
        </w:rPr>
        <w:t xml:space="preserve"> now and again, though it generally contains spam.</w:t>
      </w:r>
      <w:r w:rsidR="00C10382">
        <w:rPr>
          <w:rFonts w:ascii="Arial" w:hAnsi="Arial" w:cs="Arial"/>
          <w:bCs/>
          <w:sz w:val="24"/>
          <w:szCs w:val="24"/>
        </w:rPr>
        <w:t xml:space="preserve"> </w:t>
      </w:r>
      <w:r w:rsidR="00C10382" w:rsidRPr="00C10382">
        <w:rPr>
          <w:rFonts w:ascii="Arial" w:hAnsi="Arial" w:cs="Arial"/>
          <w:sz w:val="24"/>
          <w:szCs w:val="24"/>
        </w:rPr>
        <w:t>The webmail access address is:</w:t>
      </w:r>
      <w:r w:rsidR="00C10382">
        <w:rPr>
          <w:rFonts w:ascii="Arial" w:hAnsi="Arial" w:cs="Arial"/>
          <w:sz w:val="24"/>
          <w:szCs w:val="24"/>
        </w:rPr>
        <w:t xml:space="preserve"> </w:t>
      </w:r>
      <w:hyperlink r:id="rId11" w:history="1">
        <w:r w:rsidR="00C10382" w:rsidRPr="00C10382">
          <w:rPr>
            <w:rStyle w:val="Hyperlink"/>
            <w:rFonts w:ascii="Arial" w:hAnsi="Arial" w:cs="Arial"/>
            <w:sz w:val="24"/>
            <w:szCs w:val="24"/>
          </w:rPr>
          <w:t>https://webmail.quilttallahassee.com/a/webmail.php</w:t>
        </w:r>
      </w:hyperlink>
    </w:p>
    <w:p w14:paraId="19558DAA" w14:textId="77777777" w:rsidR="00C10382" w:rsidRDefault="00C10382" w:rsidP="00C10382">
      <w:pPr>
        <w:spacing w:after="0"/>
        <w:rPr>
          <w:rFonts w:ascii="Arial" w:hAnsi="Arial" w:cs="Arial"/>
          <w:sz w:val="24"/>
          <w:szCs w:val="24"/>
        </w:rPr>
      </w:pPr>
    </w:p>
    <w:p w14:paraId="61A8114D" w14:textId="60B865F3" w:rsidR="00C10382" w:rsidRPr="00C10382" w:rsidRDefault="00C10382" w:rsidP="00C10382">
      <w:pPr>
        <w:spacing w:after="0"/>
        <w:rPr>
          <w:rFonts w:ascii="Arial" w:hAnsi="Arial" w:cs="Arial"/>
          <w:sz w:val="24"/>
          <w:szCs w:val="24"/>
        </w:rPr>
      </w:pPr>
      <w:r w:rsidRPr="00C10382">
        <w:rPr>
          <w:rFonts w:ascii="Arial" w:hAnsi="Arial" w:cs="Arial"/>
          <w:sz w:val="24"/>
          <w:szCs w:val="24"/>
        </w:rPr>
        <w:t xml:space="preserve">Contact </w:t>
      </w:r>
      <w:r w:rsidR="00AF74E2">
        <w:rPr>
          <w:rFonts w:ascii="Arial" w:hAnsi="Arial" w:cs="Arial"/>
          <w:sz w:val="24"/>
          <w:szCs w:val="24"/>
        </w:rPr>
        <w:t>Melissa Raulston</w:t>
      </w:r>
      <w:r w:rsidRPr="00C10382">
        <w:rPr>
          <w:rFonts w:ascii="Arial" w:hAnsi="Arial" w:cs="Arial"/>
          <w:sz w:val="24"/>
          <w:szCs w:val="24"/>
        </w:rPr>
        <w:t xml:space="preserve"> for password changes if locked out, or change yourself in the settings</w:t>
      </w:r>
      <w:r>
        <w:rPr>
          <w:rFonts w:ascii="Arial" w:hAnsi="Arial" w:cs="Arial"/>
          <w:sz w:val="24"/>
          <w:szCs w:val="24"/>
        </w:rPr>
        <w:t>.</w:t>
      </w:r>
      <w:r w:rsidRPr="00C10382">
        <w:rPr>
          <w:rFonts w:ascii="Arial" w:hAnsi="Arial" w:cs="Arial"/>
          <w:sz w:val="24"/>
          <w:szCs w:val="24"/>
        </w:rPr>
        <w:t xml:space="preserve"> </w:t>
      </w:r>
    </w:p>
    <w:p w14:paraId="32FFBC65" w14:textId="77777777" w:rsidR="00C10382" w:rsidRPr="00357195" w:rsidRDefault="00C10382" w:rsidP="00C10382">
      <w:pPr>
        <w:spacing w:after="0"/>
        <w:rPr>
          <w:rFonts w:ascii="Arial" w:hAnsi="Arial" w:cs="Arial"/>
        </w:rPr>
      </w:pPr>
    </w:p>
    <w:p w14:paraId="1D487A2B" w14:textId="77777777" w:rsidR="00C10382" w:rsidRDefault="00C10382" w:rsidP="00BD038A">
      <w:pPr>
        <w:keepNext/>
        <w:keepLines/>
        <w:widowControl w:val="0"/>
        <w:rPr>
          <w:rFonts w:ascii="Arial" w:hAnsi="Arial" w:cs="Arial"/>
          <w:bCs/>
          <w:sz w:val="24"/>
          <w:szCs w:val="24"/>
        </w:rPr>
      </w:pPr>
    </w:p>
    <w:p w14:paraId="30DCCA56" w14:textId="77777777" w:rsidR="00552987" w:rsidRDefault="00552987" w:rsidP="00BD038A">
      <w:pPr>
        <w:keepNext/>
        <w:keepLines/>
        <w:widowControl w:val="0"/>
        <w:rPr>
          <w:rFonts w:ascii="Arial" w:hAnsi="Arial" w:cs="Arial"/>
          <w:b/>
          <w:sz w:val="24"/>
          <w:szCs w:val="24"/>
          <w:u w:val="single"/>
        </w:rPr>
      </w:pPr>
    </w:p>
    <w:p w14:paraId="2277C916" w14:textId="6DD31AFF" w:rsidR="00BD038A" w:rsidRDefault="00BD038A" w:rsidP="004E1157">
      <w:pPr>
        <w:keepNext/>
        <w:keepLines/>
        <w:widowControl w:val="0"/>
        <w:rPr>
          <w:rFonts w:ascii="Arial" w:hAnsi="Arial" w:cs="Arial"/>
          <w:sz w:val="32"/>
          <w:szCs w:val="32"/>
        </w:rPr>
      </w:pPr>
      <w:r>
        <w:rPr>
          <w:rFonts w:ascii="Arial" w:hAnsi="Arial" w:cs="Arial"/>
          <w:sz w:val="32"/>
          <w:szCs w:val="32"/>
        </w:rPr>
        <w:br w:type="page"/>
      </w:r>
    </w:p>
    <w:p w14:paraId="52C775ED" w14:textId="3C584C66" w:rsidR="007048E4" w:rsidRDefault="007048E4">
      <w:pPr>
        <w:jc w:val="center"/>
        <w:rPr>
          <w:rFonts w:ascii="Arial" w:hAnsi="Arial" w:cs="Arial"/>
          <w:sz w:val="32"/>
          <w:szCs w:val="32"/>
        </w:rPr>
      </w:pPr>
      <w:r>
        <w:rPr>
          <w:rFonts w:ascii="Arial" w:hAnsi="Arial" w:cs="Arial"/>
          <w:sz w:val="32"/>
          <w:szCs w:val="32"/>
        </w:rPr>
        <w:lastRenderedPageBreak/>
        <w:t>Frequently Asked Questions</w:t>
      </w:r>
    </w:p>
    <w:p w14:paraId="34C8CC25" w14:textId="018B4DF4" w:rsidR="007048E4" w:rsidRDefault="007048E4">
      <w:pPr>
        <w:pStyle w:val="ListParagraph"/>
        <w:numPr>
          <w:ilvl w:val="0"/>
          <w:numId w:val="1"/>
        </w:numPr>
        <w:rPr>
          <w:rFonts w:ascii="Arial" w:hAnsi="Arial" w:cs="Arial"/>
          <w:b/>
          <w:sz w:val="24"/>
          <w:szCs w:val="24"/>
        </w:rPr>
      </w:pPr>
      <w:r>
        <w:rPr>
          <w:rFonts w:ascii="Arial" w:hAnsi="Arial" w:cs="Arial"/>
          <w:b/>
          <w:sz w:val="24"/>
          <w:szCs w:val="24"/>
        </w:rPr>
        <w:t xml:space="preserve">Do I have to attend every guild meeting to be the </w:t>
      </w:r>
      <w:r w:rsidR="003A7ABF">
        <w:rPr>
          <w:rFonts w:ascii="Arial" w:hAnsi="Arial" w:cs="Arial"/>
          <w:b/>
          <w:sz w:val="24"/>
          <w:szCs w:val="24"/>
        </w:rPr>
        <w:t>Web Coordinator</w:t>
      </w:r>
      <w:r>
        <w:rPr>
          <w:rFonts w:ascii="Arial" w:hAnsi="Arial" w:cs="Arial"/>
          <w:b/>
          <w:sz w:val="24"/>
          <w:szCs w:val="24"/>
        </w:rPr>
        <w:t>?</w:t>
      </w:r>
    </w:p>
    <w:p w14:paraId="164C7705" w14:textId="2B23341F" w:rsidR="007048E4" w:rsidRDefault="007048E4">
      <w:pPr>
        <w:pStyle w:val="ListParagraph"/>
        <w:rPr>
          <w:rFonts w:ascii="Arial" w:hAnsi="Arial" w:cs="Arial"/>
          <w:sz w:val="24"/>
          <w:szCs w:val="24"/>
        </w:rPr>
      </w:pPr>
      <w:r>
        <w:rPr>
          <w:rFonts w:ascii="Arial" w:hAnsi="Arial" w:cs="Arial"/>
          <w:sz w:val="24"/>
          <w:szCs w:val="24"/>
        </w:rPr>
        <w:t>You should plan on attending as many meetings as possible as you will gather information valuable to the website</w:t>
      </w:r>
      <w:r w:rsidR="00196621">
        <w:rPr>
          <w:rFonts w:ascii="Arial" w:hAnsi="Arial" w:cs="Arial"/>
          <w:sz w:val="24"/>
          <w:szCs w:val="24"/>
        </w:rPr>
        <w:t xml:space="preserve">. </w:t>
      </w:r>
    </w:p>
    <w:p w14:paraId="0E7EAA8D" w14:textId="77777777" w:rsidR="007048E4" w:rsidRDefault="007048E4">
      <w:pPr>
        <w:pStyle w:val="ListParagraph"/>
        <w:rPr>
          <w:rFonts w:ascii="Arial" w:hAnsi="Arial" w:cs="Arial"/>
          <w:sz w:val="24"/>
          <w:szCs w:val="24"/>
        </w:rPr>
      </w:pPr>
    </w:p>
    <w:p w14:paraId="2C618B63" w14:textId="77777777" w:rsidR="007048E4" w:rsidRDefault="007048E4">
      <w:pPr>
        <w:pStyle w:val="ListParagraph"/>
        <w:numPr>
          <w:ilvl w:val="0"/>
          <w:numId w:val="1"/>
        </w:numPr>
        <w:rPr>
          <w:rFonts w:ascii="Arial" w:hAnsi="Arial" w:cs="Arial"/>
          <w:sz w:val="24"/>
          <w:szCs w:val="24"/>
        </w:rPr>
      </w:pPr>
      <w:r>
        <w:rPr>
          <w:rFonts w:ascii="Arial" w:hAnsi="Arial" w:cs="Arial"/>
          <w:b/>
          <w:sz w:val="24"/>
          <w:szCs w:val="24"/>
        </w:rPr>
        <w:t>Do I have to attend the steering committee meetings?</w:t>
      </w:r>
    </w:p>
    <w:p w14:paraId="352D163A" w14:textId="00935C23" w:rsidR="007048E4" w:rsidRDefault="007048E4">
      <w:pPr>
        <w:pStyle w:val="ListParagraph"/>
        <w:ind w:left="630"/>
        <w:rPr>
          <w:rFonts w:ascii="Arial" w:hAnsi="Arial" w:cs="Arial"/>
          <w:sz w:val="24"/>
          <w:szCs w:val="24"/>
        </w:rPr>
      </w:pPr>
      <w:r>
        <w:rPr>
          <w:rFonts w:ascii="Arial" w:hAnsi="Arial" w:cs="Arial"/>
          <w:sz w:val="24"/>
          <w:szCs w:val="24"/>
        </w:rPr>
        <w:t xml:space="preserve">You should plan to attend as many steering committee meetings as possible since information valuable to the website can be obtained from the meetings. </w:t>
      </w:r>
    </w:p>
    <w:p w14:paraId="1DBA90EE" w14:textId="77777777" w:rsidR="007048E4" w:rsidRDefault="007048E4">
      <w:pPr>
        <w:pStyle w:val="ListParagraph"/>
        <w:rPr>
          <w:rFonts w:ascii="Arial" w:hAnsi="Arial" w:cs="Arial"/>
          <w:sz w:val="24"/>
          <w:szCs w:val="24"/>
        </w:rPr>
      </w:pPr>
    </w:p>
    <w:p w14:paraId="1956B67B" w14:textId="77777777" w:rsidR="007048E4" w:rsidRDefault="007048E4">
      <w:pPr>
        <w:pStyle w:val="ListParagraph"/>
        <w:numPr>
          <w:ilvl w:val="0"/>
          <w:numId w:val="1"/>
        </w:numPr>
        <w:rPr>
          <w:rFonts w:ascii="Arial" w:hAnsi="Arial" w:cs="Arial"/>
          <w:b/>
          <w:sz w:val="24"/>
          <w:szCs w:val="24"/>
        </w:rPr>
      </w:pPr>
      <w:r>
        <w:rPr>
          <w:rFonts w:ascii="Arial" w:hAnsi="Arial" w:cs="Arial"/>
          <w:b/>
          <w:sz w:val="24"/>
          <w:szCs w:val="24"/>
        </w:rPr>
        <w:t>Do I need the approval of the steering committee before posting something new to the website?</w:t>
      </w:r>
    </w:p>
    <w:p w14:paraId="2EA3531E" w14:textId="77777777" w:rsidR="007048E4" w:rsidRDefault="007048E4">
      <w:pPr>
        <w:pStyle w:val="ListParagraph"/>
        <w:ind w:left="630"/>
        <w:rPr>
          <w:rFonts w:ascii="Arial" w:hAnsi="Arial" w:cs="Arial"/>
          <w:sz w:val="24"/>
          <w:szCs w:val="24"/>
        </w:rPr>
      </w:pPr>
      <w:r>
        <w:rPr>
          <w:rFonts w:ascii="Arial" w:hAnsi="Arial" w:cs="Arial"/>
          <w:sz w:val="24"/>
          <w:szCs w:val="24"/>
        </w:rPr>
        <w:t>Keep in mind that QU must be sensitive to the fact that the website is a public domain and may not want all guild business posted there. Another fact to consider is the guild’s tax status. As a non-profit group, we must be careful to not list information that could promote profit for a guild member. Use your own judgement about posting new items but communicate well with any chairperson(s) related to the topic. If in doubt, ask.</w:t>
      </w:r>
    </w:p>
    <w:p w14:paraId="4AB875D9" w14:textId="77777777" w:rsidR="007048E4" w:rsidRDefault="007048E4">
      <w:pPr>
        <w:pStyle w:val="ListParagraph"/>
        <w:ind w:left="630"/>
        <w:rPr>
          <w:rFonts w:ascii="Arial" w:hAnsi="Arial" w:cs="Arial"/>
          <w:sz w:val="24"/>
          <w:szCs w:val="24"/>
        </w:rPr>
      </w:pPr>
    </w:p>
    <w:p w14:paraId="218DD868" w14:textId="77777777" w:rsidR="007048E4" w:rsidRDefault="007048E4">
      <w:pPr>
        <w:rPr>
          <w:rFonts w:ascii="Arial" w:hAnsi="Arial" w:cs="Arial"/>
        </w:rPr>
      </w:pPr>
    </w:p>
    <w:p w14:paraId="61010786" w14:textId="77777777" w:rsidR="008374A5" w:rsidRPr="006C6078" w:rsidRDefault="00253A92" w:rsidP="00E634F3">
      <w:pPr>
        <w:rPr>
          <w:rFonts w:ascii="Arial" w:hAnsi="Arial" w:cs="Arial"/>
          <w:b/>
          <w:bCs/>
          <w:sz w:val="24"/>
          <w:szCs w:val="24"/>
        </w:rPr>
      </w:pPr>
      <w:r w:rsidRPr="006C6078">
        <w:rPr>
          <w:rFonts w:ascii="Arial" w:hAnsi="Arial" w:cs="Arial"/>
          <w:b/>
          <w:bCs/>
          <w:sz w:val="24"/>
          <w:szCs w:val="24"/>
        </w:rPr>
        <w:t>Website Administrator contact info:</w:t>
      </w:r>
      <w:r w:rsidR="00E634F3" w:rsidRPr="006C6078">
        <w:rPr>
          <w:rFonts w:ascii="Arial" w:hAnsi="Arial" w:cs="Arial"/>
          <w:b/>
          <w:bCs/>
          <w:sz w:val="24"/>
          <w:szCs w:val="24"/>
        </w:rPr>
        <w:t xml:space="preserve"> </w:t>
      </w:r>
    </w:p>
    <w:p w14:paraId="59EE90CD" w14:textId="33AE5BE1" w:rsidR="00540F0E" w:rsidRDefault="00AF74E2" w:rsidP="00E634F3">
      <w:pPr>
        <w:rPr>
          <w:rFonts w:ascii="Arial" w:hAnsi="Arial" w:cs="Arial"/>
          <w:sz w:val="24"/>
          <w:szCs w:val="24"/>
        </w:rPr>
      </w:pPr>
      <w:r w:rsidRPr="00AF74E2">
        <w:rPr>
          <w:rFonts w:ascii="Arial" w:hAnsi="Arial" w:cs="Arial"/>
          <w:sz w:val="24"/>
          <w:szCs w:val="24"/>
        </w:rPr>
        <w:t>M</w:t>
      </w:r>
      <w:r>
        <w:rPr>
          <w:rFonts w:ascii="Arial" w:hAnsi="Arial" w:cs="Arial"/>
          <w:sz w:val="24"/>
          <w:szCs w:val="24"/>
        </w:rPr>
        <w:t>elissa Raulston</w:t>
      </w:r>
    </w:p>
    <w:p w14:paraId="12BFCC72" w14:textId="6327B858" w:rsidR="00AF74E2" w:rsidRDefault="00AF74E2" w:rsidP="00E634F3">
      <w:pPr>
        <w:rPr>
          <w:rFonts w:ascii="Arial" w:hAnsi="Arial" w:cs="Arial"/>
          <w:sz w:val="24"/>
          <w:szCs w:val="24"/>
        </w:rPr>
      </w:pPr>
      <w:r>
        <w:rPr>
          <w:rFonts w:ascii="Arial" w:hAnsi="Arial" w:cs="Arial"/>
          <w:sz w:val="24"/>
          <w:szCs w:val="24"/>
        </w:rPr>
        <w:t>850-491-6702</w:t>
      </w:r>
    </w:p>
    <w:p w14:paraId="497F6B85" w14:textId="182481F8" w:rsidR="00AF74E2" w:rsidRPr="00AF74E2" w:rsidRDefault="00AF74E2" w:rsidP="00E634F3">
      <w:pPr>
        <w:rPr>
          <w:rFonts w:ascii="Arial" w:hAnsi="Arial" w:cs="Arial"/>
          <w:sz w:val="24"/>
          <w:szCs w:val="24"/>
        </w:rPr>
      </w:pPr>
      <w:r>
        <w:rPr>
          <w:rFonts w:ascii="Arial" w:hAnsi="Arial" w:cs="Arial"/>
          <w:sz w:val="24"/>
          <w:szCs w:val="24"/>
        </w:rPr>
        <w:t>Melissa@platowynne.com</w:t>
      </w:r>
    </w:p>
    <w:p w14:paraId="3035FFC3" w14:textId="303C0666" w:rsidR="00E634F3" w:rsidRPr="00AF74E2" w:rsidRDefault="004B6F46" w:rsidP="00540F0E">
      <w:pPr>
        <w:rPr>
          <w:rFonts w:ascii="Arial" w:hAnsi="Arial" w:cs="Arial"/>
          <w:sz w:val="24"/>
          <w:szCs w:val="24"/>
        </w:rPr>
      </w:pPr>
      <w:r w:rsidRPr="006C6078">
        <w:rPr>
          <w:rFonts w:ascii="Arial" w:hAnsi="Arial" w:cs="Arial"/>
          <w:sz w:val="24"/>
          <w:szCs w:val="24"/>
        </w:rPr>
        <w:t>[</w:t>
      </w:r>
      <w:r w:rsidR="008374A5" w:rsidRPr="006C6078">
        <w:rPr>
          <w:rFonts w:ascii="Arial" w:hAnsi="Arial" w:cs="Arial"/>
          <w:i/>
          <w:iCs/>
          <w:sz w:val="24"/>
          <w:szCs w:val="24"/>
        </w:rPr>
        <w:t>Note—the previous website administrator</w:t>
      </w:r>
      <w:r w:rsidRPr="006C6078">
        <w:rPr>
          <w:rFonts w:ascii="Arial" w:hAnsi="Arial" w:cs="Arial"/>
          <w:i/>
          <w:iCs/>
          <w:sz w:val="24"/>
          <w:szCs w:val="24"/>
        </w:rPr>
        <w:t>s were</w:t>
      </w:r>
      <w:r w:rsidR="00AF74E2">
        <w:rPr>
          <w:rFonts w:ascii="Arial" w:hAnsi="Arial" w:cs="Arial"/>
          <w:i/>
          <w:iCs/>
          <w:sz w:val="24"/>
          <w:szCs w:val="24"/>
        </w:rPr>
        <w:t xml:space="preserve"> </w:t>
      </w:r>
      <w:r w:rsidR="00AF74E2" w:rsidRPr="00AF74E2">
        <w:rPr>
          <w:rFonts w:ascii="Arial" w:hAnsi="Arial" w:cs="Arial"/>
          <w:i/>
          <w:iCs/>
          <w:sz w:val="24"/>
          <w:szCs w:val="24"/>
        </w:rPr>
        <w:t>Jason Babich (JB) of Site Squire</w:t>
      </w:r>
      <w:r w:rsidR="00AF74E2" w:rsidRPr="00AF74E2">
        <w:rPr>
          <w:rFonts w:ascii="Arial" w:hAnsi="Arial" w:cs="Arial"/>
          <w:i/>
          <w:iCs/>
          <w:sz w:val="24"/>
          <w:szCs w:val="24"/>
        </w:rPr>
        <w:t>, and</w:t>
      </w:r>
      <w:r w:rsidR="008374A5" w:rsidRPr="006C6078">
        <w:rPr>
          <w:rFonts w:ascii="Arial" w:hAnsi="Arial" w:cs="Arial"/>
          <w:i/>
          <w:iCs/>
          <w:sz w:val="24"/>
          <w:szCs w:val="24"/>
        </w:rPr>
        <w:t xml:space="preserve"> </w:t>
      </w:r>
      <w:r w:rsidR="00E634F3" w:rsidRPr="006C6078">
        <w:rPr>
          <w:rFonts w:ascii="Arial" w:hAnsi="Arial" w:cs="Arial"/>
          <w:i/>
          <w:iCs/>
          <w:sz w:val="24"/>
          <w:szCs w:val="24"/>
        </w:rPr>
        <w:t>Melissa Raul</w:t>
      </w:r>
      <w:r w:rsidR="008374A5" w:rsidRPr="006C6078">
        <w:rPr>
          <w:rFonts w:ascii="Arial" w:hAnsi="Arial" w:cs="Arial"/>
          <w:i/>
          <w:iCs/>
          <w:sz w:val="24"/>
          <w:szCs w:val="24"/>
        </w:rPr>
        <w:t>ston and</w:t>
      </w:r>
      <w:r w:rsidR="00E634F3" w:rsidRPr="006C6078">
        <w:rPr>
          <w:rFonts w:ascii="Arial" w:hAnsi="Arial" w:cs="Arial"/>
          <w:i/>
          <w:iCs/>
          <w:sz w:val="24"/>
          <w:szCs w:val="24"/>
        </w:rPr>
        <w:t xml:space="preserve"> her son, </w:t>
      </w:r>
      <w:r w:rsidR="008374A5" w:rsidRPr="006C6078">
        <w:rPr>
          <w:rFonts w:ascii="Arial" w:hAnsi="Arial" w:cs="Arial"/>
          <w:i/>
          <w:iCs/>
          <w:color w:val="000000"/>
          <w:sz w:val="24"/>
          <w:szCs w:val="24"/>
        </w:rPr>
        <w:t>Zac Wegmann,</w:t>
      </w:r>
      <w:r w:rsidR="00E634F3" w:rsidRPr="006C6078">
        <w:rPr>
          <w:rFonts w:ascii="Arial" w:hAnsi="Arial" w:cs="Arial"/>
          <w:i/>
          <w:iCs/>
          <w:color w:val="000000"/>
          <w:sz w:val="24"/>
          <w:szCs w:val="24"/>
        </w:rPr>
        <w:t xml:space="preserve"> of PlatoWynne consulting.</w:t>
      </w:r>
      <w:r w:rsidR="00D70409" w:rsidRPr="006C6078">
        <w:rPr>
          <w:rFonts w:ascii="Arial" w:hAnsi="Arial" w:cs="Arial"/>
          <w:i/>
          <w:iCs/>
          <w:color w:val="000000"/>
          <w:sz w:val="24"/>
          <w:szCs w:val="24"/>
        </w:rPr>
        <w:t xml:space="preserve">  In 2020, the account was transferred to Site Squire.</w:t>
      </w:r>
      <w:r w:rsidRPr="006C6078">
        <w:rPr>
          <w:rFonts w:ascii="Arial" w:hAnsi="Arial" w:cs="Arial"/>
          <w:i/>
          <w:iCs/>
          <w:color w:val="000000"/>
          <w:sz w:val="24"/>
          <w:szCs w:val="24"/>
        </w:rPr>
        <w:t>]</w:t>
      </w:r>
    </w:p>
    <w:p w14:paraId="22A195E9" w14:textId="77777777" w:rsidR="00FC0DDB" w:rsidRPr="006C6078" w:rsidRDefault="00FC0DDB" w:rsidP="00253A92">
      <w:pPr>
        <w:spacing w:after="0"/>
        <w:rPr>
          <w:rFonts w:ascii="Arial" w:hAnsi="Arial" w:cs="Arial"/>
          <w:sz w:val="24"/>
          <w:szCs w:val="24"/>
        </w:rPr>
      </w:pPr>
    </w:p>
    <w:p w14:paraId="7B4E5F5B" w14:textId="13EB4E24" w:rsidR="00295625" w:rsidRPr="006C6078" w:rsidRDefault="00295625" w:rsidP="00295625">
      <w:pPr>
        <w:spacing w:after="0"/>
        <w:rPr>
          <w:rFonts w:ascii="Arial" w:hAnsi="Arial" w:cs="Arial"/>
          <w:sz w:val="24"/>
          <w:szCs w:val="24"/>
        </w:rPr>
      </w:pPr>
      <w:r w:rsidRPr="006C6078">
        <w:rPr>
          <w:rFonts w:ascii="Arial" w:hAnsi="Arial" w:cs="Arial"/>
          <w:b/>
          <w:sz w:val="24"/>
          <w:szCs w:val="24"/>
        </w:rPr>
        <w:t>Website Account</w:t>
      </w:r>
      <w:r w:rsidRPr="006C6078">
        <w:rPr>
          <w:rFonts w:ascii="Arial" w:hAnsi="Arial" w:cs="Arial"/>
          <w:sz w:val="24"/>
          <w:szCs w:val="24"/>
        </w:rPr>
        <w:t xml:space="preserve"> </w:t>
      </w:r>
      <w:r w:rsidR="00233992">
        <w:rPr>
          <w:rFonts w:ascii="Arial" w:hAnsi="Arial" w:cs="Arial"/>
          <w:sz w:val="24"/>
          <w:szCs w:val="24"/>
        </w:rPr>
        <w:t>–</w:t>
      </w:r>
      <w:r w:rsidRPr="006C6078">
        <w:rPr>
          <w:rFonts w:ascii="Arial" w:hAnsi="Arial" w:cs="Arial"/>
          <w:sz w:val="24"/>
          <w:szCs w:val="24"/>
        </w:rPr>
        <w:t xml:space="preserve"> </w:t>
      </w:r>
      <w:r w:rsidR="00233992">
        <w:rPr>
          <w:rFonts w:ascii="Arial" w:hAnsi="Arial" w:cs="Arial"/>
          <w:sz w:val="24"/>
          <w:szCs w:val="24"/>
        </w:rPr>
        <w:t>Where to log in to edit the webpage</w:t>
      </w:r>
      <w:r w:rsidRPr="006C6078">
        <w:rPr>
          <w:rFonts w:ascii="Arial" w:hAnsi="Arial" w:cs="Arial"/>
          <w:sz w:val="24"/>
          <w:szCs w:val="24"/>
        </w:rPr>
        <w:t xml:space="preserve">: </w:t>
      </w:r>
    </w:p>
    <w:p w14:paraId="08AD1C73" w14:textId="79429EA8" w:rsidR="00295625" w:rsidRPr="006C6078" w:rsidRDefault="00295625" w:rsidP="00295625">
      <w:pPr>
        <w:spacing w:after="0"/>
        <w:rPr>
          <w:rFonts w:ascii="Arial" w:hAnsi="Arial" w:cs="Arial"/>
          <w:sz w:val="24"/>
          <w:szCs w:val="24"/>
        </w:rPr>
      </w:pPr>
      <w:r w:rsidRPr="006C6078">
        <w:rPr>
          <w:rFonts w:ascii="Arial" w:hAnsi="Arial" w:cs="Arial"/>
          <w:sz w:val="24"/>
          <w:szCs w:val="24"/>
        </w:rPr>
        <w:t xml:space="preserve"> </w:t>
      </w:r>
      <w:hyperlink r:id="rId12" w:history="1">
        <w:r w:rsidRPr="00233992">
          <w:rPr>
            <w:rStyle w:val="Hyperlink"/>
            <w:rFonts w:ascii="Arial" w:hAnsi="Arial" w:cs="Arial"/>
            <w:sz w:val="24"/>
            <w:szCs w:val="24"/>
          </w:rPr>
          <w:t>http</w:t>
        </w:r>
        <w:r w:rsidR="00302CAB" w:rsidRPr="00233992">
          <w:rPr>
            <w:rStyle w:val="Hyperlink"/>
            <w:rFonts w:ascii="Arial" w:hAnsi="Arial" w:cs="Arial"/>
            <w:sz w:val="24"/>
            <w:szCs w:val="24"/>
          </w:rPr>
          <w:t>s</w:t>
        </w:r>
        <w:r w:rsidRPr="00233992">
          <w:rPr>
            <w:rStyle w:val="Hyperlink"/>
            <w:rFonts w:ascii="Arial" w:hAnsi="Arial" w:cs="Arial"/>
            <w:sz w:val="24"/>
            <w:szCs w:val="24"/>
          </w:rPr>
          <w:t>://quilttallahassee.com/wp-login.php</w:t>
        </w:r>
      </w:hyperlink>
    </w:p>
    <w:p w14:paraId="40CCA078" w14:textId="77777777" w:rsidR="00233992" w:rsidRDefault="00233992">
      <w:pPr>
        <w:spacing w:after="0"/>
        <w:rPr>
          <w:rFonts w:ascii="Arial" w:hAnsi="Arial" w:cs="Arial"/>
          <w:sz w:val="24"/>
          <w:szCs w:val="24"/>
        </w:rPr>
      </w:pPr>
    </w:p>
    <w:p w14:paraId="67FBDECD" w14:textId="3F74C35D" w:rsidR="00940194" w:rsidRDefault="007968CE">
      <w:pPr>
        <w:spacing w:after="0"/>
        <w:rPr>
          <w:b/>
          <w:sz w:val="28"/>
          <w:szCs w:val="28"/>
        </w:rPr>
      </w:pPr>
      <w:r w:rsidRPr="006C6078">
        <w:rPr>
          <w:rFonts w:ascii="Arial" w:hAnsi="Arial" w:cs="Arial"/>
          <w:sz w:val="24"/>
          <w:szCs w:val="24"/>
        </w:rPr>
        <w:t xml:space="preserve">A </w:t>
      </w:r>
      <w:r w:rsidR="00233992">
        <w:rPr>
          <w:rFonts w:ascii="Arial" w:hAnsi="Arial" w:cs="Arial"/>
          <w:sz w:val="24"/>
          <w:szCs w:val="24"/>
        </w:rPr>
        <w:t>u</w:t>
      </w:r>
      <w:r w:rsidR="00295625" w:rsidRPr="006C6078">
        <w:rPr>
          <w:rFonts w:ascii="Arial" w:hAnsi="Arial" w:cs="Arial"/>
          <w:sz w:val="24"/>
          <w:szCs w:val="24"/>
        </w:rPr>
        <w:t>sername</w:t>
      </w:r>
      <w:r w:rsidRPr="006C6078">
        <w:rPr>
          <w:rFonts w:ascii="Arial" w:hAnsi="Arial" w:cs="Arial"/>
          <w:sz w:val="24"/>
          <w:szCs w:val="24"/>
        </w:rPr>
        <w:t xml:space="preserve"> and password will be provided to you</w:t>
      </w:r>
      <w:r w:rsidR="00233992">
        <w:rPr>
          <w:rFonts w:ascii="Arial" w:hAnsi="Arial" w:cs="Arial"/>
          <w:sz w:val="24"/>
          <w:szCs w:val="24"/>
        </w:rPr>
        <w:t xml:space="preserve">. The outgoing Web Coordinator should send your information to </w:t>
      </w:r>
      <w:r w:rsidR="00AF74E2">
        <w:rPr>
          <w:rFonts w:ascii="Arial" w:hAnsi="Arial" w:cs="Arial"/>
          <w:sz w:val="24"/>
          <w:szCs w:val="24"/>
        </w:rPr>
        <w:t>Melissa Raulston</w:t>
      </w:r>
      <w:r w:rsidR="00233992">
        <w:rPr>
          <w:rFonts w:ascii="Arial" w:hAnsi="Arial" w:cs="Arial"/>
          <w:sz w:val="24"/>
          <w:szCs w:val="24"/>
        </w:rPr>
        <w:t xml:space="preserve"> and have this information sent to you. If you have trouble logging in, </w:t>
      </w:r>
      <w:r w:rsidR="006F0007" w:rsidRPr="006C6078">
        <w:rPr>
          <w:rFonts w:ascii="Arial" w:hAnsi="Arial" w:cs="Arial"/>
          <w:sz w:val="24"/>
          <w:szCs w:val="24"/>
        </w:rPr>
        <w:t xml:space="preserve">contact </w:t>
      </w:r>
      <w:r w:rsidR="00AF74E2">
        <w:rPr>
          <w:rFonts w:ascii="Arial" w:hAnsi="Arial" w:cs="Arial"/>
          <w:sz w:val="24"/>
          <w:szCs w:val="24"/>
        </w:rPr>
        <w:t>Melissa Raulston</w:t>
      </w:r>
      <w:r w:rsidR="00233992">
        <w:rPr>
          <w:rFonts w:ascii="Arial" w:hAnsi="Arial" w:cs="Arial"/>
          <w:sz w:val="24"/>
          <w:szCs w:val="24"/>
        </w:rPr>
        <w:t>.</w:t>
      </w:r>
      <w:r w:rsidR="00940194">
        <w:rPr>
          <w:b/>
          <w:sz w:val="28"/>
          <w:szCs w:val="28"/>
        </w:rPr>
        <w:br w:type="page"/>
      </w:r>
    </w:p>
    <w:p w14:paraId="449F487F" w14:textId="77777777" w:rsidR="00527E57" w:rsidRPr="00B4549D" w:rsidRDefault="00527E57" w:rsidP="00B4549D">
      <w:pPr>
        <w:jc w:val="center"/>
        <w:rPr>
          <w:bCs/>
          <w:sz w:val="32"/>
          <w:szCs w:val="32"/>
        </w:rPr>
      </w:pPr>
      <w:r w:rsidRPr="00B4549D">
        <w:rPr>
          <w:bCs/>
          <w:sz w:val="32"/>
          <w:szCs w:val="32"/>
        </w:rPr>
        <w:lastRenderedPageBreak/>
        <w:t>Wordpress Notes</w:t>
      </w:r>
      <w:r w:rsidR="00387794" w:rsidRPr="00B4549D">
        <w:rPr>
          <w:bCs/>
          <w:sz w:val="32"/>
          <w:szCs w:val="32"/>
        </w:rPr>
        <w:t xml:space="preserve"> &amp; Hints</w:t>
      </w:r>
    </w:p>
    <w:p w14:paraId="46504890" w14:textId="77777777" w:rsidR="007D436A" w:rsidRDefault="00527E57" w:rsidP="00527E57">
      <w:pPr>
        <w:rPr>
          <w:rFonts w:ascii="Arial" w:hAnsi="Arial" w:cs="Arial"/>
        </w:rPr>
      </w:pPr>
      <w:r w:rsidRPr="001128DC">
        <w:rPr>
          <w:rFonts w:ascii="Arial" w:hAnsi="Arial" w:cs="Arial"/>
        </w:rPr>
        <w:t>You must be logged into the site to make changes</w:t>
      </w:r>
      <w:r w:rsidR="00675B65" w:rsidRPr="001128DC">
        <w:rPr>
          <w:rFonts w:ascii="Arial" w:hAnsi="Arial" w:cs="Arial"/>
        </w:rPr>
        <w:t>.</w:t>
      </w:r>
      <w:r w:rsidR="00426C69">
        <w:rPr>
          <w:rFonts w:ascii="Arial" w:hAnsi="Arial" w:cs="Arial"/>
        </w:rPr>
        <w:t xml:space="preserve"> </w:t>
      </w:r>
    </w:p>
    <w:p w14:paraId="05F25074" w14:textId="670CBE9B" w:rsidR="00A26E4C" w:rsidRDefault="00A26E4C" w:rsidP="00527E57">
      <w:pPr>
        <w:rPr>
          <w:rFonts w:ascii="Arial" w:hAnsi="Arial" w:cs="Arial"/>
        </w:rPr>
      </w:pPr>
      <w:r>
        <w:rPr>
          <w:rFonts w:ascii="Arial" w:hAnsi="Arial" w:cs="Arial"/>
        </w:rPr>
        <w:t xml:space="preserve">When you log in, you will see the </w:t>
      </w:r>
      <w:r w:rsidRPr="00FF7F51">
        <w:rPr>
          <w:rFonts w:ascii="Arial" w:hAnsi="Arial" w:cs="Arial"/>
          <w:b/>
          <w:bCs/>
        </w:rPr>
        <w:t>dashboard</w:t>
      </w:r>
      <w:r>
        <w:rPr>
          <w:rFonts w:ascii="Arial" w:hAnsi="Arial" w:cs="Arial"/>
        </w:rPr>
        <w:t>. It has menu choices in the left column</w:t>
      </w:r>
      <w:r w:rsidR="007D436A">
        <w:rPr>
          <w:rFonts w:ascii="Arial" w:hAnsi="Arial" w:cs="Arial"/>
        </w:rPr>
        <w:t xml:space="preserve"> (</w:t>
      </w:r>
      <w:r w:rsidR="007D436A" w:rsidRPr="007D436A">
        <w:rPr>
          <w:rFonts w:ascii="Arial" w:hAnsi="Arial" w:cs="Arial"/>
          <w:i/>
          <w:iCs/>
        </w:rPr>
        <w:t>more on those later</w:t>
      </w:r>
      <w:r w:rsidR="007D436A">
        <w:rPr>
          <w:rFonts w:ascii="Arial" w:hAnsi="Arial" w:cs="Arial"/>
        </w:rPr>
        <w:t>)</w:t>
      </w:r>
      <w:r>
        <w:rPr>
          <w:rFonts w:ascii="Arial" w:hAnsi="Arial" w:cs="Arial"/>
        </w:rPr>
        <w:t xml:space="preserve">. What you see to the right of that is primarily information that </w:t>
      </w:r>
      <w:r w:rsidR="00253D62">
        <w:rPr>
          <w:rFonts w:ascii="Arial" w:hAnsi="Arial" w:cs="Arial"/>
        </w:rPr>
        <w:t xml:space="preserve">Melissa </w:t>
      </w:r>
      <w:proofErr w:type="gramStart"/>
      <w:r w:rsidR="00253D62">
        <w:rPr>
          <w:rFonts w:ascii="Arial" w:hAnsi="Arial" w:cs="Arial"/>
        </w:rPr>
        <w:t xml:space="preserve">Raulston </w:t>
      </w:r>
      <w:r>
        <w:rPr>
          <w:rFonts w:ascii="Arial" w:hAnsi="Arial" w:cs="Arial"/>
        </w:rPr>
        <w:t xml:space="preserve"> needs</w:t>
      </w:r>
      <w:proofErr w:type="gramEnd"/>
      <w:r>
        <w:rPr>
          <w:rFonts w:ascii="Arial" w:hAnsi="Arial" w:cs="Arial"/>
        </w:rPr>
        <w:t xml:space="preserve"> to keep our website healthy.</w:t>
      </w:r>
    </w:p>
    <w:p w14:paraId="2A7F4061" w14:textId="6023D4F5" w:rsidR="00FF7F51" w:rsidRPr="001128DC" w:rsidRDefault="00FF7F51" w:rsidP="00527E57">
      <w:pPr>
        <w:rPr>
          <w:rFonts w:ascii="Arial" w:hAnsi="Arial" w:cs="Arial"/>
        </w:rPr>
      </w:pPr>
      <w:r>
        <w:rPr>
          <w:rFonts w:ascii="Arial" w:hAnsi="Arial" w:cs="Arial"/>
        </w:rPr>
        <w:t xml:space="preserve">When you are on the dashboard, you can navigate directly to our website’s home page by clicking on “Quilt Tallahassee” on </w:t>
      </w:r>
      <w:r w:rsidRPr="00981DB5">
        <w:rPr>
          <w:rFonts w:ascii="Arial" w:hAnsi="Arial" w:cs="Arial"/>
        </w:rPr>
        <w:t xml:space="preserve">the </w:t>
      </w:r>
      <w:r w:rsidRPr="00981DB5">
        <w:rPr>
          <w:rFonts w:ascii="Arial" w:hAnsi="Arial" w:cs="Arial"/>
          <w:b/>
          <w:bCs/>
        </w:rPr>
        <w:t>black menu bar</w:t>
      </w:r>
      <w:r w:rsidRPr="00981DB5">
        <w:rPr>
          <w:rFonts w:ascii="Arial" w:hAnsi="Arial" w:cs="Arial"/>
        </w:rPr>
        <w:t xml:space="preserve"> </w:t>
      </w:r>
      <w:r>
        <w:rPr>
          <w:rFonts w:ascii="Arial" w:hAnsi="Arial" w:cs="Arial"/>
        </w:rPr>
        <w:t>at the top of the page. Once on our home page, you can navigate using the website’s regular menus to find another page you want to edit. To return to the dashboard, hover over “Quilt Tallahassee” again on that</w:t>
      </w:r>
      <w:r w:rsidRPr="00981DB5">
        <w:rPr>
          <w:rFonts w:ascii="Arial" w:hAnsi="Arial" w:cs="Arial"/>
          <w:b/>
          <w:bCs/>
        </w:rPr>
        <w:t xml:space="preserve"> </w:t>
      </w:r>
      <w:r w:rsidR="00981DB5">
        <w:rPr>
          <w:rFonts w:ascii="Arial" w:hAnsi="Arial" w:cs="Arial"/>
          <w:b/>
          <w:bCs/>
        </w:rPr>
        <w:br/>
      </w:r>
      <w:r w:rsidRPr="00981DB5">
        <w:rPr>
          <w:rFonts w:ascii="Arial" w:hAnsi="Arial" w:cs="Arial"/>
          <w:b/>
          <w:bCs/>
        </w:rPr>
        <w:t>black menu bar</w:t>
      </w:r>
      <w:r w:rsidRPr="007D436A">
        <w:rPr>
          <w:rFonts w:ascii="Arial" w:hAnsi="Arial" w:cs="Arial"/>
          <w:color w:val="FFFFFF" w:themeColor="background1"/>
        </w:rPr>
        <w:t xml:space="preserve"> </w:t>
      </w:r>
      <w:r>
        <w:rPr>
          <w:rFonts w:ascii="Arial" w:hAnsi="Arial" w:cs="Arial"/>
        </w:rPr>
        <w:t>and choose “dashboard.”</w:t>
      </w:r>
    </w:p>
    <w:p w14:paraId="0D90B18D" w14:textId="5228232C" w:rsidR="007D436A" w:rsidRPr="007D436A" w:rsidRDefault="007D436A" w:rsidP="00527E57">
      <w:pPr>
        <w:rPr>
          <w:rFonts w:ascii="Arial" w:hAnsi="Arial" w:cs="Arial"/>
          <w:b/>
          <w:u w:val="single"/>
        </w:rPr>
      </w:pPr>
      <w:r w:rsidRPr="007D436A">
        <w:rPr>
          <w:rFonts w:ascii="Arial" w:hAnsi="Arial" w:cs="Arial"/>
          <w:b/>
          <w:u w:val="single"/>
        </w:rPr>
        <w:t>EDITING A PAGE</w:t>
      </w:r>
    </w:p>
    <w:p w14:paraId="039B80F7" w14:textId="6B88AD3D" w:rsidR="00527E57" w:rsidRDefault="00426C69" w:rsidP="00527E57">
      <w:pPr>
        <w:rPr>
          <w:rFonts w:ascii="Arial" w:hAnsi="Arial" w:cs="Arial"/>
        </w:rPr>
      </w:pPr>
      <w:r w:rsidRPr="00FF7F51">
        <w:rPr>
          <w:rFonts w:ascii="Arial" w:hAnsi="Arial" w:cs="Arial"/>
          <w:bCs/>
        </w:rPr>
        <w:t xml:space="preserve">To edit a page while logged in, navigate to it on the website and click </w:t>
      </w:r>
      <w:r w:rsidR="008C3793">
        <w:rPr>
          <w:rFonts w:ascii="Arial" w:hAnsi="Arial" w:cs="Arial"/>
          <w:bCs/>
        </w:rPr>
        <w:t>“</w:t>
      </w:r>
      <w:r w:rsidRPr="00FF7F51">
        <w:rPr>
          <w:rFonts w:ascii="Arial" w:hAnsi="Arial" w:cs="Arial"/>
          <w:bCs/>
        </w:rPr>
        <w:t>edit</w:t>
      </w:r>
      <w:r w:rsidR="008C3793">
        <w:rPr>
          <w:rFonts w:ascii="Arial" w:hAnsi="Arial" w:cs="Arial"/>
          <w:bCs/>
        </w:rPr>
        <w:t>”</w:t>
      </w:r>
      <w:r w:rsidRPr="00FF7F51">
        <w:rPr>
          <w:rFonts w:ascii="Arial" w:hAnsi="Arial" w:cs="Arial"/>
          <w:bCs/>
        </w:rPr>
        <w:t xml:space="preserve"> in the </w:t>
      </w:r>
      <w:r w:rsidR="008C3793">
        <w:rPr>
          <w:rFonts w:ascii="Arial" w:hAnsi="Arial" w:cs="Arial"/>
          <w:bCs/>
        </w:rPr>
        <w:br/>
      </w:r>
      <w:r w:rsidR="00FF7F51" w:rsidRPr="00981DB5">
        <w:rPr>
          <w:rFonts w:ascii="Arial" w:hAnsi="Arial" w:cs="Arial"/>
          <w:b/>
        </w:rPr>
        <w:t xml:space="preserve">black menu </w:t>
      </w:r>
      <w:r w:rsidRPr="00981DB5">
        <w:rPr>
          <w:rFonts w:ascii="Arial" w:hAnsi="Arial" w:cs="Arial"/>
          <w:b/>
        </w:rPr>
        <w:t xml:space="preserve">bar </w:t>
      </w:r>
      <w:r w:rsidRPr="00FF7F51">
        <w:rPr>
          <w:rFonts w:ascii="Arial" w:hAnsi="Arial" w:cs="Arial"/>
          <w:bCs/>
        </w:rPr>
        <w:t>above the top of the page.</w:t>
      </w:r>
      <w:r>
        <w:rPr>
          <w:rFonts w:ascii="Arial" w:hAnsi="Arial" w:cs="Arial"/>
          <w:b/>
        </w:rPr>
        <w:t xml:space="preserve"> </w:t>
      </w:r>
      <w:r w:rsidRPr="00426C69">
        <w:rPr>
          <w:rFonts w:ascii="Arial" w:hAnsi="Arial" w:cs="Arial"/>
          <w:bCs/>
        </w:rPr>
        <w:t>You can also</w:t>
      </w:r>
      <w:r>
        <w:rPr>
          <w:rFonts w:ascii="Arial" w:hAnsi="Arial" w:cs="Arial"/>
          <w:b/>
        </w:rPr>
        <w:t xml:space="preserve"> </w:t>
      </w:r>
      <w:r>
        <w:rPr>
          <w:rFonts w:ascii="Arial" w:hAnsi="Arial" w:cs="Arial"/>
          <w:bCs/>
        </w:rPr>
        <w:t>find it by</w:t>
      </w:r>
      <w:r w:rsidR="00FF7F51">
        <w:rPr>
          <w:rFonts w:ascii="Arial" w:hAnsi="Arial" w:cs="Arial"/>
          <w:bCs/>
        </w:rPr>
        <w:t xml:space="preserve"> choosing</w:t>
      </w:r>
      <w:r w:rsidR="00527E57" w:rsidRPr="001128DC">
        <w:rPr>
          <w:rFonts w:ascii="Arial" w:hAnsi="Arial" w:cs="Arial"/>
        </w:rPr>
        <w:t xml:space="preserve"> </w:t>
      </w:r>
      <w:r w:rsidR="008C3793">
        <w:rPr>
          <w:rFonts w:ascii="Arial" w:hAnsi="Arial" w:cs="Arial"/>
        </w:rPr>
        <w:t>“</w:t>
      </w:r>
      <w:r w:rsidR="00527E57" w:rsidRPr="001128DC">
        <w:rPr>
          <w:rFonts w:ascii="Arial" w:hAnsi="Arial" w:cs="Arial"/>
        </w:rPr>
        <w:t>Pa</w:t>
      </w:r>
      <w:r w:rsidR="00151118" w:rsidRPr="001128DC">
        <w:rPr>
          <w:rFonts w:ascii="Arial" w:hAnsi="Arial" w:cs="Arial"/>
        </w:rPr>
        <w:t>ges</w:t>
      </w:r>
      <w:r w:rsidR="008C3793">
        <w:rPr>
          <w:rFonts w:ascii="Arial" w:hAnsi="Arial" w:cs="Arial"/>
        </w:rPr>
        <w:t>”</w:t>
      </w:r>
      <w:r w:rsidR="00151118" w:rsidRPr="001128DC">
        <w:rPr>
          <w:rFonts w:ascii="Arial" w:hAnsi="Arial" w:cs="Arial"/>
        </w:rPr>
        <w:t xml:space="preserve"> </w:t>
      </w:r>
      <w:r>
        <w:rPr>
          <w:rFonts w:ascii="Arial" w:hAnsi="Arial" w:cs="Arial"/>
        </w:rPr>
        <w:t>on the dashboard.</w:t>
      </w:r>
      <w:r w:rsidR="00876EBE">
        <w:rPr>
          <w:rFonts w:ascii="Arial" w:hAnsi="Arial" w:cs="Arial"/>
        </w:rPr>
        <w:t xml:space="preserve"> It has a search function.</w:t>
      </w:r>
      <w:r w:rsidR="00527E57" w:rsidRPr="001128DC">
        <w:rPr>
          <w:rFonts w:ascii="Arial" w:hAnsi="Arial" w:cs="Arial"/>
        </w:rPr>
        <w:t xml:space="preserve"> </w:t>
      </w:r>
      <w:r w:rsidR="008C3793" w:rsidRPr="007F6185">
        <w:rPr>
          <w:rFonts w:ascii="Arial" w:hAnsi="Arial" w:cs="Arial"/>
          <w:i/>
          <w:iCs/>
        </w:rPr>
        <w:t xml:space="preserve">“Pages” </w:t>
      </w:r>
      <w:r w:rsidR="007F6185">
        <w:rPr>
          <w:rFonts w:ascii="Arial" w:hAnsi="Arial" w:cs="Arial"/>
          <w:i/>
          <w:iCs/>
        </w:rPr>
        <w:t xml:space="preserve">on the dashboard </w:t>
      </w:r>
      <w:r w:rsidR="008C3793" w:rsidRPr="007F6185">
        <w:rPr>
          <w:rFonts w:ascii="Arial" w:hAnsi="Arial" w:cs="Arial"/>
          <w:i/>
          <w:iCs/>
        </w:rPr>
        <w:t>is also useful for finding drafts of pages you are working on but haven’t published yet or are not visible in a</w:t>
      </w:r>
      <w:r w:rsidR="007F6185">
        <w:rPr>
          <w:rFonts w:ascii="Arial" w:hAnsi="Arial" w:cs="Arial"/>
          <w:i/>
          <w:iCs/>
        </w:rPr>
        <w:t xml:space="preserve"> regular</w:t>
      </w:r>
      <w:r w:rsidR="008C3793" w:rsidRPr="007F6185">
        <w:rPr>
          <w:rFonts w:ascii="Arial" w:hAnsi="Arial" w:cs="Arial"/>
          <w:i/>
          <w:iCs/>
        </w:rPr>
        <w:t xml:space="preserve"> menu.</w:t>
      </w:r>
    </w:p>
    <w:p w14:paraId="63B06AF6" w14:textId="50069FB5" w:rsidR="00AC51B1" w:rsidRPr="00304FDB" w:rsidRDefault="00304FDB" w:rsidP="00527E57">
      <w:pPr>
        <w:rPr>
          <w:rFonts w:ascii="Arial" w:hAnsi="Arial" w:cs="Arial"/>
          <w:b/>
          <w:bCs/>
          <w:smallCaps/>
        </w:rPr>
      </w:pPr>
      <w:r w:rsidRPr="00304FDB">
        <w:rPr>
          <w:rFonts w:ascii="Arial" w:hAnsi="Arial" w:cs="Arial"/>
          <w:b/>
          <w:bCs/>
          <w:smallCaps/>
        </w:rPr>
        <w:t xml:space="preserve">Changing Existing Text  </w:t>
      </w:r>
    </w:p>
    <w:p w14:paraId="2711868A" w14:textId="0A2D7286" w:rsidR="00A26E4C" w:rsidRDefault="007D436A" w:rsidP="00FF7F51">
      <w:pPr>
        <w:ind w:left="720"/>
        <w:rPr>
          <w:rFonts w:ascii="Arial" w:hAnsi="Arial" w:cs="Arial"/>
        </w:rPr>
      </w:pPr>
      <w:r>
        <w:rPr>
          <w:rFonts w:ascii="Arial" w:hAnsi="Arial" w:cs="Arial"/>
        </w:rPr>
        <w:t>Changing</w:t>
      </w:r>
      <w:r w:rsidR="00527E57" w:rsidRPr="001128DC">
        <w:rPr>
          <w:rFonts w:ascii="Arial" w:hAnsi="Arial" w:cs="Arial"/>
        </w:rPr>
        <w:t xml:space="preserve"> </w:t>
      </w:r>
      <w:r w:rsidR="00AC51B1">
        <w:rPr>
          <w:rFonts w:ascii="Arial" w:hAnsi="Arial" w:cs="Arial"/>
        </w:rPr>
        <w:t xml:space="preserve">existing text </w:t>
      </w:r>
      <w:r w:rsidR="00527E57" w:rsidRPr="001128DC">
        <w:rPr>
          <w:rFonts w:ascii="Arial" w:hAnsi="Arial" w:cs="Arial"/>
        </w:rPr>
        <w:t xml:space="preserve">in Wordpress is </w:t>
      </w:r>
      <w:r>
        <w:rPr>
          <w:rFonts w:ascii="Arial" w:hAnsi="Arial" w:cs="Arial"/>
        </w:rPr>
        <w:t>very</w:t>
      </w:r>
      <w:r w:rsidR="00527E57" w:rsidRPr="001128DC">
        <w:rPr>
          <w:rFonts w:ascii="Arial" w:hAnsi="Arial" w:cs="Arial"/>
        </w:rPr>
        <w:t xml:space="preserve"> </w:t>
      </w:r>
      <w:r w:rsidR="00FF7F51">
        <w:rPr>
          <w:rFonts w:ascii="Arial" w:hAnsi="Arial" w:cs="Arial"/>
        </w:rPr>
        <w:t>similar to editing a word processing document.</w:t>
      </w:r>
      <w:r w:rsidR="00AC51B1">
        <w:rPr>
          <w:rFonts w:ascii="Arial" w:hAnsi="Arial" w:cs="Arial"/>
        </w:rPr>
        <w:t xml:space="preserve"> Position your cursor and type, use backspace to remove words, highlight and use the delete key, etc.</w:t>
      </w:r>
    </w:p>
    <w:p w14:paraId="4C616F5B" w14:textId="606F38C7" w:rsidR="00AC51B1" w:rsidRDefault="00AC51B1" w:rsidP="00FF7F51">
      <w:pPr>
        <w:ind w:left="720"/>
        <w:rPr>
          <w:rFonts w:ascii="Arial" w:hAnsi="Arial" w:cs="Arial"/>
        </w:rPr>
      </w:pPr>
      <w:r>
        <w:rPr>
          <w:rFonts w:ascii="Arial" w:hAnsi="Arial" w:cs="Arial"/>
        </w:rPr>
        <w:t xml:space="preserve">Formatting existing text is also similar. When you highlight text, a menu bar will appear above the paragraph. You can </w:t>
      </w:r>
      <w:r w:rsidR="007D436A">
        <w:rPr>
          <w:rFonts w:ascii="Arial" w:hAnsi="Arial" w:cs="Arial"/>
        </w:rPr>
        <w:t xml:space="preserve">change the text’s color, use </w:t>
      </w:r>
      <w:r>
        <w:rPr>
          <w:rFonts w:ascii="Arial" w:hAnsi="Arial" w:cs="Arial"/>
        </w:rPr>
        <w:t>italic</w:t>
      </w:r>
      <w:r w:rsidR="00D9090E">
        <w:rPr>
          <w:rFonts w:ascii="Arial" w:hAnsi="Arial" w:cs="Arial"/>
        </w:rPr>
        <w:t>s</w:t>
      </w:r>
      <w:r>
        <w:rPr>
          <w:rFonts w:ascii="Arial" w:hAnsi="Arial" w:cs="Arial"/>
        </w:rPr>
        <w:t xml:space="preserve">, </w:t>
      </w:r>
      <w:r w:rsidR="00D9090E">
        <w:rPr>
          <w:rFonts w:ascii="Arial" w:hAnsi="Arial" w:cs="Arial"/>
        </w:rPr>
        <w:t xml:space="preserve">make it </w:t>
      </w:r>
      <w:r>
        <w:rPr>
          <w:rFonts w:ascii="Arial" w:hAnsi="Arial" w:cs="Arial"/>
        </w:rPr>
        <w:t>bold, etc.</w:t>
      </w:r>
    </w:p>
    <w:p w14:paraId="059BE9C2" w14:textId="05C81ADE" w:rsidR="004902D9" w:rsidRPr="001128DC" w:rsidRDefault="00570EA3" w:rsidP="004902D9">
      <w:pPr>
        <w:rPr>
          <w:rFonts w:ascii="Arial" w:hAnsi="Arial" w:cs="Arial"/>
        </w:rPr>
      </w:pPr>
      <w:r>
        <w:rPr>
          <w:rFonts w:ascii="Arial" w:hAnsi="Arial" w:cs="Arial"/>
        </w:rPr>
        <w:t>While you are editing text, the three dots at top right of the page will show th</w:t>
      </w:r>
      <w:r w:rsidR="00D9090E">
        <w:rPr>
          <w:rFonts w:ascii="Arial" w:hAnsi="Arial" w:cs="Arial"/>
        </w:rPr>
        <w:t>e</w:t>
      </w:r>
      <w:r>
        <w:rPr>
          <w:rFonts w:ascii="Arial" w:hAnsi="Arial" w:cs="Arial"/>
        </w:rPr>
        <w:t xml:space="preserve"> menu</w:t>
      </w:r>
      <w:r w:rsidR="00D9090E">
        <w:rPr>
          <w:rFonts w:ascii="Arial" w:hAnsi="Arial" w:cs="Arial"/>
        </w:rPr>
        <w:t xml:space="preserve"> below</w:t>
      </w:r>
      <w:r>
        <w:rPr>
          <w:rFonts w:ascii="Arial" w:hAnsi="Arial" w:cs="Arial"/>
        </w:rPr>
        <w:t xml:space="preserve"> that will allow you to select the “Code editor” if you want to see the </w:t>
      </w:r>
      <w:r w:rsidRPr="004902D9">
        <w:rPr>
          <w:rFonts w:ascii="Arial" w:hAnsi="Arial" w:cs="Arial"/>
          <w:b/>
          <w:bCs/>
        </w:rPr>
        <w:t>html</w:t>
      </w:r>
      <w:r>
        <w:rPr>
          <w:rFonts w:ascii="Arial" w:hAnsi="Arial" w:cs="Arial"/>
        </w:rPr>
        <w:t>. “Visual editor” returns you to normal text editing.</w:t>
      </w:r>
      <w:r w:rsidR="004902D9">
        <w:rPr>
          <w:rFonts w:ascii="Arial" w:hAnsi="Arial" w:cs="Arial"/>
        </w:rPr>
        <w:t xml:space="preserve"> </w:t>
      </w:r>
      <w:r w:rsidR="004902D9" w:rsidRPr="001128DC">
        <w:rPr>
          <w:rFonts w:ascii="Arial" w:hAnsi="Arial" w:cs="Arial"/>
        </w:rPr>
        <w:t>Some</w:t>
      </w:r>
      <w:r w:rsidR="004902D9">
        <w:rPr>
          <w:rFonts w:ascii="Arial" w:hAnsi="Arial" w:cs="Arial"/>
        </w:rPr>
        <w:t>times</w:t>
      </w:r>
      <w:r w:rsidR="004902D9" w:rsidRPr="001128DC">
        <w:rPr>
          <w:rFonts w:ascii="Arial" w:hAnsi="Arial" w:cs="Arial"/>
        </w:rPr>
        <w:t xml:space="preserve"> html formatting </w:t>
      </w:r>
      <w:r w:rsidR="004902D9">
        <w:rPr>
          <w:rFonts w:ascii="Arial" w:hAnsi="Arial" w:cs="Arial"/>
        </w:rPr>
        <w:t>can be</w:t>
      </w:r>
      <w:r w:rsidR="004902D9" w:rsidRPr="001128DC">
        <w:rPr>
          <w:rFonts w:ascii="Arial" w:hAnsi="Arial" w:cs="Arial"/>
        </w:rPr>
        <w:t xml:space="preserve"> helpful,</w:t>
      </w:r>
      <w:r w:rsidR="004902D9">
        <w:rPr>
          <w:rFonts w:ascii="Arial" w:hAnsi="Arial" w:cs="Arial"/>
        </w:rPr>
        <w:t xml:space="preserve"> but unless you know what you’re doing,</w:t>
      </w:r>
      <w:r w:rsidR="004902D9" w:rsidRPr="001128DC">
        <w:rPr>
          <w:rFonts w:ascii="Arial" w:hAnsi="Arial" w:cs="Arial"/>
        </w:rPr>
        <w:t xml:space="preserve"> </w:t>
      </w:r>
      <w:r w:rsidR="004902D9" w:rsidRPr="004902D9">
        <w:rPr>
          <w:rFonts w:ascii="Arial" w:hAnsi="Arial" w:cs="Arial"/>
          <w:bCs/>
        </w:rPr>
        <w:t>don’t erase the html ‘tags’ that the software uses to help format things</w:t>
      </w:r>
      <w:r w:rsidR="004902D9" w:rsidRPr="001128DC">
        <w:rPr>
          <w:rFonts w:ascii="Arial" w:hAnsi="Arial" w:cs="Arial"/>
          <w:b/>
        </w:rPr>
        <w:t xml:space="preserve"> </w:t>
      </w:r>
      <w:r w:rsidR="004902D9" w:rsidRPr="001128DC">
        <w:rPr>
          <w:rFonts w:ascii="Arial" w:hAnsi="Arial" w:cs="Arial"/>
        </w:rPr>
        <w:t>(there is a beginning and ending tag, ex: &lt;strong&gt; XXX &lt;/strong&gt; will give you bolded or strong emphasis text for the text between the tags).</w:t>
      </w:r>
    </w:p>
    <w:p w14:paraId="2D6F2273" w14:textId="5903E0EC" w:rsidR="00B4549D" w:rsidRDefault="00570EA3" w:rsidP="00AC51B1">
      <w:pPr>
        <w:rPr>
          <w:rFonts w:ascii="Arial" w:hAnsi="Arial" w:cs="Arial"/>
          <w:b/>
          <w:bCs/>
          <w:smallCaps/>
        </w:rPr>
      </w:pPr>
      <w:r>
        <w:rPr>
          <w:rFonts w:ascii="Arial" w:hAnsi="Arial" w:cs="Arial"/>
          <w:b/>
          <w:bCs/>
          <w:smallCaps/>
          <w:noProof/>
        </w:rPr>
        <w:drawing>
          <wp:inline distT="0" distB="0" distL="0" distR="0" wp14:anchorId="743DEF21" wp14:editId="0BD8D418">
            <wp:extent cx="5943600" cy="2514600"/>
            <wp:effectExtent l="19050" t="19050" r="19050" b="19050"/>
            <wp:docPr id="161434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solidFill>
                        <a:schemeClr val="bg2">
                          <a:lumMod val="90000"/>
                        </a:schemeClr>
                      </a:solidFill>
                    </a:ln>
                  </pic:spPr>
                </pic:pic>
              </a:graphicData>
            </a:graphic>
          </wp:inline>
        </w:drawing>
      </w:r>
    </w:p>
    <w:p w14:paraId="62DDD570" w14:textId="77777777" w:rsidR="004902D9" w:rsidRDefault="004902D9">
      <w:pPr>
        <w:spacing w:after="0"/>
        <w:rPr>
          <w:rFonts w:ascii="Arial" w:hAnsi="Arial" w:cs="Arial"/>
          <w:b/>
          <w:bCs/>
          <w:smallCaps/>
        </w:rPr>
      </w:pPr>
      <w:r>
        <w:rPr>
          <w:rFonts w:ascii="Arial" w:hAnsi="Arial" w:cs="Arial"/>
          <w:b/>
          <w:bCs/>
          <w:smallCaps/>
        </w:rPr>
        <w:br w:type="page"/>
      </w:r>
    </w:p>
    <w:p w14:paraId="2CA9F779" w14:textId="5C3E7365" w:rsidR="00AC51B1" w:rsidRPr="00304FDB" w:rsidRDefault="00304FDB" w:rsidP="00AC51B1">
      <w:pPr>
        <w:rPr>
          <w:rFonts w:ascii="Arial" w:hAnsi="Arial" w:cs="Arial"/>
          <w:b/>
          <w:bCs/>
          <w:smallCaps/>
        </w:rPr>
      </w:pPr>
      <w:r w:rsidRPr="00304FDB">
        <w:rPr>
          <w:rFonts w:ascii="Arial" w:hAnsi="Arial" w:cs="Arial"/>
          <w:b/>
          <w:bCs/>
          <w:smallCaps/>
        </w:rPr>
        <w:lastRenderedPageBreak/>
        <w:t>About The Block Editor</w:t>
      </w:r>
    </w:p>
    <w:p w14:paraId="7453A3A6" w14:textId="3C696DEF" w:rsidR="007D436A" w:rsidRDefault="00061932" w:rsidP="00AC51B1">
      <w:pPr>
        <w:rPr>
          <w:rFonts w:ascii="Arial" w:hAnsi="Arial" w:cs="Arial"/>
        </w:rPr>
      </w:pPr>
      <w:r>
        <w:rPr>
          <w:rFonts w:ascii="Arial" w:hAnsi="Arial" w:cs="Arial"/>
        </w:rPr>
        <w:t xml:space="preserve">Almost all of the pages on the website are now organized in blocks. A block can be a paragraph of text. But it can also be one of many other options, such as a heading. A block used frequently on our website is “Media and Text” — it has a photo on one side and other blocks (usually headings and paragraphs) on the other. </w:t>
      </w:r>
    </w:p>
    <w:p w14:paraId="7DC403CF" w14:textId="15EFEA89" w:rsidR="00061932" w:rsidRDefault="00061932" w:rsidP="00AC51B1">
      <w:pPr>
        <w:rPr>
          <w:rFonts w:ascii="Arial" w:hAnsi="Arial" w:cs="Arial"/>
        </w:rPr>
      </w:pPr>
      <w:r>
        <w:rPr>
          <w:rFonts w:ascii="Arial" w:hAnsi="Arial" w:cs="Arial"/>
        </w:rPr>
        <w:t>You may still find the occasional page that uses the “classic” editor instead of blocks. You can edit them just as they are. You will also see the option to convert the text to blocks. If the existing page has involved formatting, that can be messed up by converting. If you want to make the change to blocks, it is suggested that you duplicate the page first. If changes are successful on the duplicate page, then put it on the menu and delete the old page.</w:t>
      </w:r>
    </w:p>
    <w:p w14:paraId="76E8E154" w14:textId="3C92CD42" w:rsidR="00061932" w:rsidRDefault="00304FDB" w:rsidP="00AC51B1">
      <w:pPr>
        <w:rPr>
          <w:rFonts w:ascii="Arial" w:hAnsi="Arial" w:cs="Arial"/>
          <w:b/>
          <w:bCs/>
          <w:smallCaps/>
        </w:rPr>
      </w:pPr>
      <w:r w:rsidRPr="00304FDB">
        <w:rPr>
          <w:rFonts w:ascii="Arial" w:hAnsi="Arial" w:cs="Arial"/>
          <w:b/>
          <w:bCs/>
          <w:smallCaps/>
        </w:rPr>
        <w:t>Seeing And Selecting The Blocks On A Page</w:t>
      </w:r>
      <w:r w:rsidR="00C155A6">
        <w:rPr>
          <w:rFonts w:ascii="Arial" w:hAnsi="Arial" w:cs="Arial"/>
          <w:b/>
          <w:bCs/>
          <w:smallCaps/>
        </w:rPr>
        <w:t>:</w:t>
      </w:r>
      <w:r w:rsidR="008C3793">
        <w:rPr>
          <w:rFonts w:ascii="Arial" w:hAnsi="Arial" w:cs="Arial"/>
          <w:b/>
          <w:bCs/>
          <w:smallCaps/>
        </w:rPr>
        <w:t xml:space="preserve"> “List View”</w:t>
      </w:r>
    </w:p>
    <w:p w14:paraId="4C863FF9" w14:textId="5C6047C5" w:rsidR="00061932" w:rsidRDefault="00C512E1" w:rsidP="004902D9">
      <w:pPr>
        <w:spacing w:after="0"/>
        <w:rPr>
          <w:rFonts w:ascii="Arial" w:hAnsi="Arial" w:cs="Arial"/>
        </w:rPr>
      </w:pPr>
      <w:r>
        <w:rPr>
          <w:rFonts w:ascii="Arial" w:hAnsi="Arial" w:cs="Arial"/>
          <w:noProof/>
        </w:rPr>
        <w:drawing>
          <wp:anchor distT="0" distB="0" distL="114300" distR="114300" simplePos="0" relativeHeight="251658240" behindDoc="1" locked="0" layoutInCell="1" allowOverlap="1" wp14:anchorId="4762613A" wp14:editId="3ADE38FC">
            <wp:simplePos x="0" y="0"/>
            <wp:positionH relativeFrom="column">
              <wp:posOffset>0</wp:posOffset>
            </wp:positionH>
            <wp:positionV relativeFrom="paragraph">
              <wp:posOffset>-635</wp:posOffset>
            </wp:positionV>
            <wp:extent cx="1880702" cy="409575"/>
            <wp:effectExtent l="19050" t="19050" r="24765" b="9525"/>
            <wp:wrapTight wrapText="bothSides">
              <wp:wrapPolygon edited="0">
                <wp:start x="-219" y="-1005"/>
                <wp:lineTo x="-219" y="21098"/>
                <wp:lineTo x="21666" y="21098"/>
                <wp:lineTo x="21666" y="-1005"/>
                <wp:lineTo x="-219" y="-1005"/>
              </wp:wrapPolygon>
            </wp:wrapTight>
            <wp:docPr id="1691680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80702" cy="409575"/>
                    </a:xfrm>
                    <a:prstGeom prst="rect">
                      <a:avLst/>
                    </a:prstGeom>
                    <a:noFill/>
                    <a:ln>
                      <a:solidFill>
                        <a:schemeClr val="bg2">
                          <a:lumMod val="90000"/>
                        </a:schemeClr>
                      </a:solidFill>
                    </a:ln>
                  </pic:spPr>
                </pic:pic>
              </a:graphicData>
            </a:graphic>
            <wp14:sizeRelH relativeFrom="page">
              <wp14:pctWidth>0</wp14:pctWidth>
            </wp14:sizeRelH>
            <wp14:sizeRelV relativeFrom="page">
              <wp14:pctHeight>0</wp14:pctHeight>
            </wp14:sizeRelV>
          </wp:anchor>
        </w:drawing>
      </w:r>
      <w:r>
        <w:rPr>
          <w:rFonts w:ascii="Arial" w:hAnsi="Arial" w:cs="Arial"/>
        </w:rPr>
        <w:t>Clicking on the three dashes (circled)</w:t>
      </w:r>
      <w:r w:rsidR="00BC39DA">
        <w:rPr>
          <w:rFonts w:ascii="Arial" w:hAnsi="Arial" w:cs="Arial"/>
        </w:rPr>
        <w:t>,</w:t>
      </w:r>
      <w:r>
        <w:rPr>
          <w:rFonts w:ascii="Arial" w:hAnsi="Arial" w:cs="Arial"/>
        </w:rPr>
        <w:t xml:space="preserve"> </w:t>
      </w:r>
      <w:r w:rsidR="00BC39DA">
        <w:rPr>
          <w:rFonts w:ascii="Arial" w:hAnsi="Arial" w:cs="Arial"/>
        </w:rPr>
        <w:t>which</w:t>
      </w:r>
      <w:r w:rsidR="00C155A6">
        <w:rPr>
          <w:rFonts w:ascii="Arial" w:hAnsi="Arial" w:cs="Arial"/>
        </w:rPr>
        <w:t xml:space="preserve"> appear </w:t>
      </w:r>
      <w:r w:rsidR="00BC39DA">
        <w:rPr>
          <w:rFonts w:ascii="Arial" w:hAnsi="Arial" w:cs="Arial"/>
        </w:rPr>
        <w:t>at the top of</w:t>
      </w:r>
      <w:r w:rsidR="00C155A6">
        <w:rPr>
          <w:rFonts w:ascii="Arial" w:hAnsi="Arial" w:cs="Arial"/>
        </w:rPr>
        <w:t xml:space="preserve"> a page you are editing, </w:t>
      </w:r>
      <w:r>
        <w:rPr>
          <w:rFonts w:ascii="Arial" w:hAnsi="Arial" w:cs="Arial"/>
        </w:rPr>
        <w:t>will open the “list view” that will show you the structure of the blocks on the page.</w:t>
      </w:r>
    </w:p>
    <w:p w14:paraId="1DEB1F9B" w14:textId="77777777" w:rsidR="00C512E1" w:rsidRDefault="00C512E1" w:rsidP="004902D9">
      <w:pPr>
        <w:spacing w:after="0"/>
        <w:rPr>
          <w:rFonts w:ascii="Arial" w:hAnsi="Arial" w:cs="Arial"/>
        </w:rPr>
      </w:pPr>
    </w:p>
    <w:p w14:paraId="02293215" w14:textId="368BBD0D" w:rsidR="00C512E1" w:rsidRDefault="00C512E1" w:rsidP="00AC51B1">
      <w:pPr>
        <w:rPr>
          <w:rFonts w:ascii="Arial" w:hAnsi="Arial" w:cs="Arial"/>
        </w:rPr>
      </w:pPr>
      <w:r>
        <w:rPr>
          <w:noProof/>
        </w:rPr>
        <w:drawing>
          <wp:inline distT="0" distB="0" distL="0" distR="0" wp14:anchorId="29E06FA5" wp14:editId="0F6FA933">
            <wp:extent cx="5943600" cy="2066925"/>
            <wp:effectExtent l="19050" t="19050" r="19050" b="28575"/>
            <wp:docPr id="1034033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33870" name=""/>
                    <pic:cNvPicPr/>
                  </pic:nvPicPr>
                  <pic:blipFill rotWithShape="1">
                    <a:blip r:embed="rId15"/>
                    <a:srcRect b="20279"/>
                    <a:stretch/>
                  </pic:blipFill>
                  <pic:spPr bwMode="auto">
                    <a:xfrm>
                      <a:off x="0" y="0"/>
                      <a:ext cx="5943600" cy="2066925"/>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14:paraId="3AFC2B9E" w14:textId="7C14D6F4" w:rsidR="008C3793" w:rsidRPr="00D9090E" w:rsidRDefault="00C512E1" w:rsidP="00D9090E">
      <w:pPr>
        <w:pStyle w:val="ListParagraph"/>
        <w:numPr>
          <w:ilvl w:val="0"/>
          <w:numId w:val="4"/>
        </w:numPr>
        <w:rPr>
          <w:rFonts w:ascii="Arial" w:hAnsi="Arial" w:cs="Arial"/>
        </w:rPr>
      </w:pPr>
      <w:r w:rsidRPr="00D9090E">
        <w:rPr>
          <w:rFonts w:ascii="Arial" w:hAnsi="Arial" w:cs="Arial"/>
        </w:rPr>
        <w:t xml:space="preserve">The block you are </w:t>
      </w:r>
      <w:r w:rsidR="008C3793" w:rsidRPr="00D9090E">
        <w:rPr>
          <w:rFonts w:ascii="Arial" w:hAnsi="Arial" w:cs="Arial"/>
        </w:rPr>
        <w:t xml:space="preserve">currently </w:t>
      </w:r>
      <w:r w:rsidRPr="00D9090E">
        <w:rPr>
          <w:rFonts w:ascii="Arial" w:hAnsi="Arial" w:cs="Arial"/>
        </w:rPr>
        <w:t xml:space="preserve">working on will be highlighted on the list of blocks. </w:t>
      </w:r>
    </w:p>
    <w:p w14:paraId="1A964BA1" w14:textId="33ED3F10" w:rsidR="008C3793" w:rsidRPr="00D9090E" w:rsidRDefault="00C512E1" w:rsidP="00D9090E">
      <w:pPr>
        <w:pStyle w:val="ListParagraph"/>
        <w:numPr>
          <w:ilvl w:val="0"/>
          <w:numId w:val="4"/>
        </w:numPr>
        <w:rPr>
          <w:rFonts w:ascii="Arial" w:hAnsi="Arial" w:cs="Arial"/>
        </w:rPr>
      </w:pPr>
      <w:r w:rsidRPr="00D9090E">
        <w:rPr>
          <w:rFonts w:ascii="Arial" w:hAnsi="Arial" w:cs="Arial"/>
        </w:rPr>
        <w:t>Working in the list-view column, you can drag blocks</w:t>
      </w:r>
      <w:r w:rsidR="008C3793" w:rsidRPr="00D9090E">
        <w:rPr>
          <w:rFonts w:ascii="Arial" w:hAnsi="Arial" w:cs="Arial"/>
        </w:rPr>
        <w:t xml:space="preserve"> up or down</w:t>
      </w:r>
      <w:r w:rsidRPr="00D9090E">
        <w:rPr>
          <w:rFonts w:ascii="Arial" w:hAnsi="Arial" w:cs="Arial"/>
        </w:rPr>
        <w:t xml:space="preserve"> to rearrange them. </w:t>
      </w:r>
    </w:p>
    <w:p w14:paraId="2D6AABC2" w14:textId="5F59FEF1" w:rsidR="007D436A" w:rsidRPr="00D9090E" w:rsidRDefault="00C512E1" w:rsidP="00D9090E">
      <w:pPr>
        <w:pStyle w:val="ListParagraph"/>
        <w:numPr>
          <w:ilvl w:val="0"/>
          <w:numId w:val="4"/>
        </w:numPr>
        <w:rPr>
          <w:rFonts w:ascii="Arial" w:hAnsi="Arial" w:cs="Arial"/>
        </w:rPr>
      </w:pPr>
      <w:r w:rsidRPr="00D9090E">
        <w:rPr>
          <w:rFonts w:ascii="Arial" w:hAnsi="Arial" w:cs="Arial"/>
        </w:rPr>
        <w:t>Clicking on the &gt; or ˅</w:t>
      </w:r>
      <w:r w:rsidR="008C3793" w:rsidRPr="00D9090E">
        <w:rPr>
          <w:rFonts w:ascii="Arial" w:hAnsi="Arial" w:cs="Arial"/>
        </w:rPr>
        <w:t xml:space="preserve"> symbols in the list will reveal or hide blocks that are subordinate to other blocks</w:t>
      </w:r>
    </w:p>
    <w:p w14:paraId="5B582A07" w14:textId="4489519E" w:rsidR="00BC39DA" w:rsidRDefault="00C512E1" w:rsidP="004902D9">
      <w:pPr>
        <w:rPr>
          <w:rFonts w:ascii="Arial" w:hAnsi="Arial" w:cs="Arial"/>
        </w:rPr>
      </w:pPr>
      <w:r>
        <w:rPr>
          <w:rFonts w:ascii="Arial" w:hAnsi="Arial" w:cs="Arial"/>
          <w:noProof/>
        </w:rPr>
        <w:drawing>
          <wp:inline distT="0" distB="0" distL="0" distR="0" wp14:anchorId="28AAB94D" wp14:editId="0527D23F">
            <wp:extent cx="5934075" cy="2343150"/>
            <wp:effectExtent l="19050" t="19050" r="28575" b="19050"/>
            <wp:docPr id="1399116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2343150"/>
                    </a:xfrm>
                    <a:prstGeom prst="rect">
                      <a:avLst/>
                    </a:prstGeom>
                    <a:noFill/>
                    <a:ln>
                      <a:solidFill>
                        <a:schemeClr val="bg2">
                          <a:lumMod val="90000"/>
                        </a:schemeClr>
                      </a:solidFill>
                    </a:ln>
                  </pic:spPr>
                </pic:pic>
              </a:graphicData>
            </a:graphic>
          </wp:inline>
        </w:drawing>
      </w:r>
      <w:r w:rsidR="00BC39DA">
        <w:rPr>
          <w:rFonts w:ascii="Arial" w:hAnsi="Arial" w:cs="Arial"/>
        </w:rPr>
        <w:br w:type="page"/>
      </w:r>
    </w:p>
    <w:p w14:paraId="1D8B35B3" w14:textId="052DC19E" w:rsidR="00D9090E" w:rsidRPr="00D9090E" w:rsidRDefault="00D9090E" w:rsidP="00FF7F51">
      <w:pPr>
        <w:rPr>
          <w:rFonts w:ascii="Arial" w:hAnsi="Arial" w:cs="Arial"/>
          <w:b/>
          <w:bCs/>
          <w:smallCaps/>
        </w:rPr>
      </w:pPr>
      <w:r w:rsidRPr="00D9090E">
        <w:rPr>
          <w:rFonts w:ascii="Arial" w:hAnsi="Arial" w:cs="Arial"/>
          <w:b/>
          <w:bCs/>
          <w:smallCaps/>
        </w:rPr>
        <w:lastRenderedPageBreak/>
        <w:t>Adding Blocks</w:t>
      </w:r>
    </w:p>
    <w:p w14:paraId="2039C527" w14:textId="256D36D5" w:rsidR="002D6C4F" w:rsidRPr="002D6C4F" w:rsidRDefault="002D6C4F" w:rsidP="00FF7F51">
      <w:pPr>
        <w:rPr>
          <w:rFonts w:ascii="Arial" w:hAnsi="Arial" w:cs="Arial"/>
        </w:rPr>
      </w:pPr>
      <w:r>
        <w:rPr>
          <w:rFonts w:ascii="Arial" w:hAnsi="Arial" w:cs="Arial"/>
        </w:rPr>
        <w:t xml:space="preserve">The dots open a menu that allows you to choose and </w:t>
      </w:r>
      <w:r w:rsidR="008A1775">
        <w:rPr>
          <w:rFonts w:ascii="Arial" w:hAnsi="Arial" w:cs="Arial"/>
        </w:rPr>
        <w:t>insert</w:t>
      </w:r>
      <w:r>
        <w:rPr>
          <w:rFonts w:ascii="Arial" w:hAnsi="Arial" w:cs="Arial"/>
        </w:rPr>
        <w:t xml:space="preserve"> a new block above or below the block you’re currently editing</w:t>
      </w:r>
      <w:r w:rsidR="008A1775">
        <w:rPr>
          <w:rFonts w:ascii="Arial" w:hAnsi="Arial" w:cs="Arial"/>
        </w:rPr>
        <w:t xml:space="preserve">, </w:t>
      </w:r>
      <w:r w:rsidR="00230B7D">
        <w:rPr>
          <w:rFonts w:ascii="Arial" w:hAnsi="Arial" w:cs="Arial"/>
        </w:rPr>
        <w:t>or remove it</w:t>
      </w:r>
      <w:r>
        <w:rPr>
          <w:rFonts w:ascii="Arial" w:hAnsi="Arial" w:cs="Arial"/>
        </w:rPr>
        <w:t>.</w:t>
      </w:r>
    </w:p>
    <w:p w14:paraId="5A68AA8D" w14:textId="0947BD67" w:rsidR="00D9090E" w:rsidRPr="008A1775" w:rsidRDefault="002D6C4F" w:rsidP="00FF7F51">
      <w:pPr>
        <w:rPr>
          <w:rFonts w:ascii="Arial" w:hAnsi="Arial" w:cs="Arial"/>
          <w:b/>
          <w:bCs/>
        </w:rPr>
      </w:pPr>
      <w:r w:rsidRPr="008A1775">
        <w:rPr>
          <w:rFonts w:ascii="Arial" w:hAnsi="Arial" w:cs="Arial"/>
          <w:b/>
          <w:bCs/>
          <w:noProof/>
        </w:rPr>
        <w:drawing>
          <wp:inline distT="0" distB="0" distL="0" distR="0" wp14:anchorId="058FC763" wp14:editId="6F25695B">
            <wp:extent cx="5943600" cy="1162050"/>
            <wp:effectExtent l="19050" t="19050" r="19050" b="19050"/>
            <wp:docPr id="19859688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162050"/>
                    </a:xfrm>
                    <a:prstGeom prst="rect">
                      <a:avLst/>
                    </a:prstGeom>
                    <a:noFill/>
                    <a:ln>
                      <a:solidFill>
                        <a:schemeClr val="bg2">
                          <a:lumMod val="90000"/>
                        </a:schemeClr>
                      </a:solidFill>
                    </a:ln>
                  </pic:spPr>
                </pic:pic>
              </a:graphicData>
            </a:graphic>
          </wp:inline>
        </w:drawing>
      </w:r>
    </w:p>
    <w:p w14:paraId="5A6E51F2" w14:textId="77E70176" w:rsidR="002D6C4F" w:rsidRDefault="002D6C4F" w:rsidP="00FF7F51">
      <w:pPr>
        <w:rPr>
          <w:rFonts w:ascii="Arial" w:hAnsi="Arial" w:cs="Arial"/>
          <w:b/>
          <w:bCs/>
          <w:u w:val="single"/>
        </w:rPr>
      </w:pPr>
      <w:r>
        <w:rPr>
          <w:noProof/>
        </w:rPr>
        <w:drawing>
          <wp:inline distT="0" distB="0" distL="0" distR="0" wp14:anchorId="74301090" wp14:editId="1C28B47A">
            <wp:extent cx="5943600" cy="3377565"/>
            <wp:effectExtent l="19050" t="19050" r="19050" b="13335"/>
            <wp:docPr id="29086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86677" name=""/>
                    <pic:cNvPicPr/>
                  </pic:nvPicPr>
                  <pic:blipFill>
                    <a:blip r:embed="rId18"/>
                    <a:stretch>
                      <a:fillRect/>
                    </a:stretch>
                  </pic:blipFill>
                  <pic:spPr>
                    <a:xfrm>
                      <a:off x="0" y="0"/>
                      <a:ext cx="5943600" cy="3377565"/>
                    </a:xfrm>
                    <a:prstGeom prst="rect">
                      <a:avLst/>
                    </a:prstGeom>
                    <a:ln>
                      <a:solidFill>
                        <a:schemeClr val="bg2">
                          <a:lumMod val="90000"/>
                        </a:schemeClr>
                      </a:solidFill>
                    </a:ln>
                  </pic:spPr>
                </pic:pic>
              </a:graphicData>
            </a:graphic>
          </wp:inline>
        </w:drawing>
      </w:r>
    </w:p>
    <w:p w14:paraId="752FDB7E" w14:textId="40AFA388" w:rsidR="00D9090E" w:rsidRDefault="00B476C8" w:rsidP="00FF7F51">
      <w:pPr>
        <w:rPr>
          <w:rFonts w:ascii="Arial" w:hAnsi="Arial" w:cs="Arial"/>
          <w:b/>
          <w:bCs/>
          <w:smallCaps/>
        </w:rPr>
      </w:pPr>
      <w:r w:rsidRPr="00B476C8">
        <w:rPr>
          <w:rFonts w:ascii="Arial" w:hAnsi="Arial" w:cs="Arial"/>
          <w:b/>
          <w:bCs/>
          <w:smallCaps/>
        </w:rPr>
        <w:t>Links</w:t>
      </w:r>
    </w:p>
    <w:p w14:paraId="766AF517" w14:textId="4B0CBE5B" w:rsidR="00B476C8" w:rsidRPr="00B476C8" w:rsidRDefault="00B476C8" w:rsidP="00FF7F51">
      <w:pPr>
        <w:rPr>
          <w:rFonts w:ascii="Arial" w:hAnsi="Arial" w:cs="Arial"/>
        </w:rPr>
      </w:pPr>
      <w:r>
        <w:rPr>
          <w:rFonts w:ascii="Arial" w:hAnsi="Arial" w:cs="Arial"/>
          <w:b/>
          <w:bCs/>
          <w:smallCaps/>
          <w:noProof/>
        </w:rPr>
        <w:drawing>
          <wp:anchor distT="0" distB="0" distL="114300" distR="114300" simplePos="0" relativeHeight="251659264" behindDoc="1" locked="0" layoutInCell="1" allowOverlap="1" wp14:anchorId="36A42982" wp14:editId="396C3E78">
            <wp:simplePos x="0" y="0"/>
            <wp:positionH relativeFrom="column">
              <wp:posOffset>0</wp:posOffset>
            </wp:positionH>
            <wp:positionV relativeFrom="paragraph">
              <wp:posOffset>-3175</wp:posOffset>
            </wp:positionV>
            <wp:extent cx="2838450" cy="390525"/>
            <wp:effectExtent l="0" t="0" r="0" b="9525"/>
            <wp:wrapTight wrapText="bothSides">
              <wp:wrapPolygon edited="0">
                <wp:start x="0" y="0"/>
                <wp:lineTo x="0" y="21073"/>
                <wp:lineTo x="21455" y="21073"/>
                <wp:lineTo x="21455" y="0"/>
                <wp:lineTo x="0" y="0"/>
              </wp:wrapPolygon>
            </wp:wrapTight>
            <wp:docPr id="1097504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9">
                      <a:extLst>
                        <a:ext uri="{28A0092B-C50C-407E-A947-70E740481C1C}">
                          <a14:useLocalDpi xmlns:a14="http://schemas.microsoft.com/office/drawing/2010/main" val="0"/>
                        </a:ext>
                      </a:extLst>
                    </a:blip>
                    <a:srcRect t="10869" b="1"/>
                    <a:stretch/>
                  </pic:blipFill>
                  <pic:spPr bwMode="auto">
                    <a:xfrm>
                      <a:off x="0" y="0"/>
                      <a:ext cx="2838450" cy="390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Highlight text to be linked, click the circled symbol and type in (or paste in) the link.</w:t>
      </w:r>
    </w:p>
    <w:p w14:paraId="323E5D56" w14:textId="77777777" w:rsidR="00B476C8" w:rsidRDefault="00B476C8" w:rsidP="00FF7F51">
      <w:pPr>
        <w:rPr>
          <w:rFonts w:ascii="Arial" w:hAnsi="Arial" w:cs="Arial"/>
          <w:b/>
          <w:bCs/>
          <w:u w:val="single"/>
        </w:rPr>
      </w:pPr>
    </w:p>
    <w:p w14:paraId="6209566D" w14:textId="5C063519" w:rsidR="00BC39DA" w:rsidRDefault="00BC39DA" w:rsidP="00FF7F51">
      <w:pPr>
        <w:rPr>
          <w:rFonts w:ascii="Arial" w:hAnsi="Arial" w:cs="Arial"/>
          <w:b/>
          <w:bCs/>
          <w:u w:val="single"/>
        </w:rPr>
      </w:pPr>
      <w:r>
        <w:rPr>
          <w:rFonts w:ascii="Arial" w:hAnsi="Arial" w:cs="Arial"/>
          <w:b/>
          <w:bCs/>
          <w:u w:val="single"/>
        </w:rPr>
        <w:t>DASHBOARD MENU ITEMS USED MOST FREQUENTLY</w:t>
      </w:r>
    </w:p>
    <w:p w14:paraId="545892C5" w14:textId="034592B5" w:rsidR="00BC39DA" w:rsidRPr="00987B94" w:rsidRDefault="00987B94" w:rsidP="00FF7F51">
      <w:pPr>
        <w:rPr>
          <w:rFonts w:ascii="Arial" w:hAnsi="Arial" w:cs="Arial"/>
          <w:b/>
          <w:bCs/>
          <w:smallCaps/>
        </w:rPr>
      </w:pPr>
      <w:r w:rsidRPr="00981DB5">
        <w:rPr>
          <w:rFonts w:ascii="Arial" w:hAnsi="Arial" w:cs="Arial"/>
          <w:b/>
          <w:bCs/>
          <w:smallCaps/>
          <w:color w:val="0070C0"/>
        </w:rPr>
        <w:t>Posts</w:t>
      </w:r>
      <w:r>
        <w:rPr>
          <w:rFonts w:ascii="Arial" w:hAnsi="Arial" w:cs="Arial"/>
          <w:b/>
          <w:bCs/>
          <w:smallCaps/>
        </w:rPr>
        <w:t xml:space="preserve"> (= </w:t>
      </w:r>
      <w:r w:rsidR="0061277C">
        <w:rPr>
          <w:rFonts w:ascii="Arial" w:hAnsi="Arial" w:cs="Arial"/>
          <w:b/>
          <w:bCs/>
          <w:smallCaps/>
        </w:rPr>
        <w:t xml:space="preserve">the </w:t>
      </w:r>
      <w:r>
        <w:rPr>
          <w:rFonts w:ascii="Arial" w:hAnsi="Arial" w:cs="Arial"/>
          <w:b/>
          <w:bCs/>
          <w:smallCaps/>
        </w:rPr>
        <w:t>bulletin board)</w:t>
      </w:r>
    </w:p>
    <w:p w14:paraId="069CE945" w14:textId="32993D81" w:rsidR="00987B94" w:rsidRDefault="00987B94" w:rsidP="00FF7F51">
      <w:pPr>
        <w:rPr>
          <w:rFonts w:ascii="Arial" w:hAnsi="Arial" w:cs="Arial"/>
        </w:rPr>
      </w:pPr>
      <w:r>
        <w:rPr>
          <w:rFonts w:ascii="Arial" w:hAnsi="Arial" w:cs="Arial"/>
        </w:rPr>
        <w:t>Posts are the “bulletin board” part of the front page of the website. The newsletter link is always posted here.</w:t>
      </w:r>
      <w:r w:rsidR="00253D62">
        <w:rPr>
          <w:rFonts w:ascii="Arial" w:hAnsi="Arial" w:cs="Arial"/>
        </w:rPr>
        <w:t xml:space="preserve"> Recent practice is that the newsletter editor sends the newsletter to Melissa Raulston, who posts it on the bulletin board. If that changes, you can upload it as a file and put a link to it on the bulletin board.</w:t>
      </w:r>
      <w:r>
        <w:rPr>
          <w:rFonts w:ascii="Arial" w:hAnsi="Arial" w:cs="Arial"/>
        </w:rPr>
        <w:br/>
        <w:t>Announcements can also be posted here, though in practice putting them in the newsletter is usually a better way of getting attention.</w:t>
      </w:r>
      <w:r w:rsidR="00D9090E">
        <w:rPr>
          <w:rFonts w:ascii="Arial" w:hAnsi="Arial" w:cs="Arial"/>
        </w:rPr>
        <w:t xml:space="preserve"> </w:t>
      </w:r>
    </w:p>
    <w:p w14:paraId="04D277EA" w14:textId="42EF81B3" w:rsidR="002D6C4F" w:rsidRDefault="00987B94" w:rsidP="00B476C8">
      <w:pPr>
        <w:rPr>
          <w:rFonts w:ascii="Arial" w:hAnsi="Arial" w:cs="Arial"/>
          <w:b/>
          <w:bCs/>
          <w:smallCaps/>
          <w:color w:val="FFFFFF" w:themeColor="background1"/>
          <w:highlight w:val="black"/>
        </w:rPr>
      </w:pPr>
      <w:r>
        <w:rPr>
          <w:rFonts w:ascii="Arial" w:hAnsi="Arial" w:cs="Arial"/>
        </w:rPr>
        <w:t>To be seen on the bulletin board, a post must have “Bulletin Board” clicked in the Category option.</w:t>
      </w:r>
      <w:r w:rsidR="002D6C4F">
        <w:rPr>
          <w:rFonts w:ascii="Arial" w:hAnsi="Arial" w:cs="Arial"/>
          <w:b/>
          <w:bCs/>
          <w:smallCaps/>
          <w:color w:val="FFFFFF" w:themeColor="background1"/>
          <w:highlight w:val="black"/>
        </w:rPr>
        <w:br w:type="page"/>
      </w:r>
    </w:p>
    <w:p w14:paraId="2F4FDC2C" w14:textId="60A06869" w:rsidR="00987B94" w:rsidRPr="00987B94" w:rsidRDefault="00987B94" w:rsidP="00FF7F51">
      <w:pPr>
        <w:rPr>
          <w:rFonts w:ascii="Arial" w:hAnsi="Arial" w:cs="Arial"/>
          <w:b/>
          <w:bCs/>
          <w:smallCaps/>
        </w:rPr>
      </w:pPr>
      <w:r w:rsidRPr="00981DB5">
        <w:rPr>
          <w:rFonts w:ascii="Arial" w:hAnsi="Arial" w:cs="Arial"/>
          <w:b/>
          <w:bCs/>
          <w:smallCaps/>
          <w:color w:val="0070C0"/>
        </w:rPr>
        <w:lastRenderedPageBreak/>
        <w:t>Events</w:t>
      </w:r>
      <w:r>
        <w:rPr>
          <w:rFonts w:ascii="Arial" w:hAnsi="Arial" w:cs="Arial"/>
          <w:b/>
          <w:bCs/>
          <w:smallCaps/>
        </w:rPr>
        <w:t xml:space="preserve"> (= </w:t>
      </w:r>
      <w:r w:rsidR="0061277C">
        <w:rPr>
          <w:rFonts w:ascii="Arial" w:hAnsi="Arial" w:cs="Arial"/>
          <w:b/>
          <w:bCs/>
          <w:smallCaps/>
        </w:rPr>
        <w:t xml:space="preserve">the </w:t>
      </w:r>
      <w:r>
        <w:rPr>
          <w:rFonts w:ascii="Arial" w:hAnsi="Arial" w:cs="Arial"/>
          <w:b/>
          <w:bCs/>
          <w:smallCaps/>
        </w:rPr>
        <w:t>calendar)</w:t>
      </w:r>
    </w:p>
    <w:p w14:paraId="0A377571" w14:textId="77777777" w:rsidR="00775807" w:rsidRDefault="00775807" w:rsidP="00775807">
      <w:pPr>
        <w:rPr>
          <w:rFonts w:ascii="Arial" w:hAnsi="Arial" w:cs="Arial"/>
        </w:rPr>
      </w:pPr>
      <w:r>
        <w:rPr>
          <w:rFonts w:ascii="Arial" w:hAnsi="Arial" w:cs="Arial"/>
        </w:rPr>
        <w:t>“All Events” has a list of every event that’s been created and not yet deleted. (This includes events in the past that no longer appear on the calendar.)</w:t>
      </w:r>
    </w:p>
    <w:p w14:paraId="4A8BF5CE" w14:textId="3582A8A5" w:rsidR="00987B94" w:rsidRDefault="00775807" w:rsidP="00775807">
      <w:pPr>
        <w:ind w:left="720"/>
        <w:rPr>
          <w:rFonts w:ascii="Arial" w:hAnsi="Arial" w:cs="Arial"/>
        </w:rPr>
      </w:pPr>
      <w:r>
        <w:rPr>
          <w:rFonts w:ascii="Arial" w:hAnsi="Arial" w:cs="Arial"/>
        </w:rPr>
        <w:t>Clicking on an event in this list will allow you to edit it and allow you to “Clone to Draft</w:t>
      </w:r>
      <w:r w:rsidR="00F04C7F">
        <w:rPr>
          <w:rFonts w:ascii="Arial" w:hAnsi="Arial" w:cs="Arial"/>
        </w:rPr>
        <w:t>,</w:t>
      </w:r>
      <w:r>
        <w:rPr>
          <w:rFonts w:ascii="Arial" w:hAnsi="Arial" w:cs="Arial"/>
        </w:rPr>
        <w:t>” which is useful for adding the 12 new guild meeting dates for the next year once they are known.</w:t>
      </w:r>
    </w:p>
    <w:p w14:paraId="664C059D" w14:textId="1C9658DA" w:rsidR="00775807" w:rsidRPr="00987B94" w:rsidRDefault="00775807" w:rsidP="00775807">
      <w:pPr>
        <w:rPr>
          <w:rFonts w:ascii="Arial" w:hAnsi="Arial" w:cs="Arial"/>
        </w:rPr>
      </w:pPr>
      <w:r>
        <w:rPr>
          <w:rFonts w:ascii="Arial" w:hAnsi="Arial" w:cs="Arial"/>
        </w:rPr>
        <w:t>“Add New” — Dates, times, locations, etc. Linking to other pages on the website can be done in the content box. IMPORTANT: AN EVENT MUST HAVE A CATEGORY SELECTED. If it doesn’t it won’t appear on the calendar.</w:t>
      </w:r>
    </w:p>
    <w:p w14:paraId="1ED99BCA" w14:textId="21A8AE8B" w:rsidR="00BC39DA" w:rsidRPr="00987B94" w:rsidRDefault="00987B94" w:rsidP="00FF7F51">
      <w:pPr>
        <w:rPr>
          <w:rFonts w:ascii="Arial" w:hAnsi="Arial" w:cs="Arial"/>
          <w:b/>
          <w:bCs/>
          <w:smallCaps/>
        </w:rPr>
      </w:pPr>
      <w:r w:rsidRPr="00981DB5">
        <w:rPr>
          <w:rFonts w:ascii="Arial" w:hAnsi="Arial" w:cs="Arial"/>
          <w:b/>
          <w:bCs/>
          <w:smallCaps/>
          <w:color w:val="0070C0"/>
        </w:rPr>
        <w:t>Media</w:t>
      </w:r>
      <w:r w:rsidRPr="00987B94">
        <w:rPr>
          <w:rFonts w:ascii="Arial" w:hAnsi="Arial" w:cs="Arial"/>
          <w:b/>
          <w:bCs/>
          <w:smallCaps/>
        </w:rPr>
        <w:t xml:space="preserve"> </w:t>
      </w:r>
    </w:p>
    <w:p w14:paraId="420D9ADC" w14:textId="316B5B0B" w:rsidR="00BC39DA" w:rsidRDefault="00BC39DA" w:rsidP="00FF7F51">
      <w:pPr>
        <w:rPr>
          <w:rFonts w:ascii="Arial" w:hAnsi="Arial" w:cs="Arial"/>
        </w:rPr>
      </w:pPr>
      <w:r>
        <w:rPr>
          <w:rFonts w:ascii="Arial" w:hAnsi="Arial" w:cs="Arial"/>
        </w:rPr>
        <w:t>See what’s in the media library</w:t>
      </w:r>
      <w:r w:rsidR="00987B94">
        <w:rPr>
          <w:rFonts w:ascii="Arial" w:hAnsi="Arial" w:cs="Arial"/>
        </w:rPr>
        <w:t xml:space="preserve"> — all kinds of documents (docx, pdf, etc.) and photos</w:t>
      </w:r>
    </w:p>
    <w:p w14:paraId="67787B6A" w14:textId="01D84EBD" w:rsidR="00BC39DA" w:rsidRPr="00BC39DA" w:rsidRDefault="00BC39DA" w:rsidP="00FF7F51">
      <w:pPr>
        <w:rPr>
          <w:rFonts w:ascii="Arial" w:hAnsi="Arial" w:cs="Arial"/>
        </w:rPr>
      </w:pPr>
      <w:r>
        <w:rPr>
          <w:rFonts w:ascii="Arial" w:hAnsi="Arial" w:cs="Arial"/>
        </w:rPr>
        <w:t>Add files or photos, delete files or photos, edit information about items (e.g., photo captions), and copy URL links to items.</w:t>
      </w:r>
    </w:p>
    <w:p w14:paraId="63A3A966" w14:textId="5E5D51B2" w:rsidR="00BC39DA" w:rsidRDefault="00BC39DA" w:rsidP="00527E57">
      <w:pPr>
        <w:rPr>
          <w:rFonts w:ascii="Arial" w:hAnsi="Arial" w:cs="Arial"/>
        </w:rPr>
      </w:pPr>
      <w:r>
        <w:rPr>
          <w:rFonts w:ascii="Arial" w:hAnsi="Arial" w:cs="Arial"/>
        </w:rPr>
        <w:t xml:space="preserve">It is best practice when adding a file or photo to the website to add it to the media library first. </w:t>
      </w:r>
      <w:r w:rsidR="00D3666A">
        <w:rPr>
          <w:rFonts w:ascii="Arial" w:hAnsi="Arial" w:cs="Arial"/>
        </w:rPr>
        <w:t xml:space="preserve">This allows it to be inserted easily into multiple places on the website. </w:t>
      </w:r>
      <w:r w:rsidR="000E080F">
        <w:rPr>
          <w:rFonts w:ascii="Arial" w:hAnsi="Arial" w:cs="Arial"/>
        </w:rPr>
        <w:t xml:space="preserve">On a page you are editing  choose “media library” (rather than “upload”), click on the item, and click “select.” </w:t>
      </w:r>
    </w:p>
    <w:p w14:paraId="4859269F" w14:textId="0CB1C5EF" w:rsidR="00BC39DA" w:rsidRPr="00981DB5" w:rsidRDefault="000E080F" w:rsidP="00527E57">
      <w:pPr>
        <w:rPr>
          <w:rFonts w:ascii="Arial" w:hAnsi="Arial" w:cs="Arial"/>
          <w:b/>
          <w:bCs/>
          <w:smallCaps/>
          <w:color w:val="0070C0"/>
        </w:rPr>
      </w:pPr>
      <w:r w:rsidRPr="00981DB5">
        <w:rPr>
          <w:rFonts w:ascii="Arial" w:hAnsi="Arial" w:cs="Arial"/>
          <w:b/>
          <w:bCs/>
          <w:smallCaps/>
          <w:color w:val="0070C0"/>
        </w:rPr>
        <w:t>Forms</w:t>
      </w:r>
    </w:p>
    <w:p w14:paraId="62A24222" w14:textId="6F6DDCC6" w:rsidR="000E080F" w:rsidRDefault="000E080F" w:rsidP="00527E57">
      <w:pPr>
        <w:rPr>
          <w:rFonts w:ascii="Arial" w:hAnsi="Arial" w:cs="Arial"/>
        </w:rPr>
      </w:pPr>
      <w:r>
        <w:rPr>
          <w:rFonts w:ascii="Arial" w:hAnsi="Arial" w:cs="Arial"/>
        </w:rPr>
        <w:t xml:space="preserve">Forms are used on our website on the “Contact Us” page and elsewhere. </w:t>
      </w:r>
    </w:p>
    <w:p w14:paraId="07AEF162" w14:textId="32120A81" w:rsidR="000E080F" w:rsidRDefault="000E080F" w:rsidP="00527E57">
      <w:pPr>
        <w:rPr>
          <w:rFonts w:ascii="Arial" w:hAnsi="Arial" w:cs="Arial"/>
        </w:rPr>
      </w:pPr>
      <w:r>
        <w:rPr>
          <w:rFonts w:ascii="Arial" w:hAnsi="Arial" w:cs="Arial"/>
        </w:rPr>
        <w:t>The subitems under “Forms” on the dashboard menu include “</w:t>
      </w:r>
      <w:r w:rsidRPr="000E080F">
        <w:rPr>
          <w:rFonts w:ascii="Arial" w:hAnsi="Arial" w:cs="Arial"/>
          <w:b/>
          <w:bCs/>
        </w:rPr>
        <w:t>Help</w:t>
      </w:r>
      <w:r>
        <w:rPr>
          <w:rFonts w:ascii="Arial" w:hAnsi="Arial" w:cs="Arial"/>
        </w:rPr>
        <w:t xml:space="preserve">”. This has </w:t>
      </w:r>
      <w:r w:rsidR="00B1502B">
        <w:rPr>
          <w:rFonts w:ascii="Arial" w:hAnsi="Arial" w:cs="Arial"/>
        </w:rPr>
        <w:t xml:space="preserve">good </w:t>
      </w:r>
      <w:r>
        <w:rPr>
          <w:rFonts w:ascii="Arial" w:hAnsi="Arial" w:cs="Arial"/>
        </w:rPr>
        <w:t>documentation about creating and using forms. You can also learn a lot by looking at the settings for a similar form if you are creating a new one.</w:t>
      </w:r>
    </w:p>
    <w:p w14:paraId="7B7C3037" w14:textId="1769AF1D" w:rsidR="000E080F" w:rsidRDefault="000E080F" w:rsidP="00527E57">
      <w:pPr>
        <w:rPr>
          <w:rFonts w:ascii="Arial" w:hAnsi="Arial" w:cs="Arial"/>
        </w:rPr>
      </w:pPr>
      <w:r>
        <w:rPr>
          <w:rFonts w:ascii="Arial" w:hAnsi="Arial" w:cs="Arial"/>
        </w:rPr>
        <w:t xml:space="preserve">Forms include notifications that send messages to the person who filled out a form and to the guild officers who need to receive the information from the form. Sometimes these don’t work; if that’s the case, seek help from </w:t>
      </w:r>
      <w:r w:rsidR="00F04C7F">
        <w:rPr>
          <w:rFonts w:ascii="Arial" w:hAnsi="Arial" w:cs="Arial"/>
        </w:rPr>
        <w:t>Melissa Raulston</w:t>
      </w:r>
      <w:r>
        <w:rPr>
          <w:rFonts w:ascii="Arial" w:hAnsi="Arial" w:cs="Arial"/>
        </w:rPr>
        <w:t>.</w:t>
      </w:r>
    </w:p>
    <w:p w14:paraId="158E5053" w14:textId="3100600F" w:rsidR="00847CE2" w:rsidRDefault="00847CE2" w:rsidP="00527E57">
      <w:pPr>
        <w:rPr>
          <w:rFonts w:ascii="Arial" w:hAnsi="Arial" w:cs="Arial"/>
        </w:rPr>
      </w:pPr>
      <w:r>
        <w:rPr>
          <w:rFonts w:ascii="Arial" w:hAnsi="Arial" w:cs="Arial"/>
        </w:rPr>
        <w:t>Form entries can be downloaded and formatted as Excel spreadsheets and emailed to chairs as needed.</w:t>
      </w:r>
    </w:p>
    <w:p w14:paraId="0ED6C216" w14:textId="0BBC0E06" w:rsidR="000E080F" w:rsidRPr="00981DB5" w:rsidRDefault="00B1502B" w:rsidP="00527E57">
      <w:pPr>
        <w:rPr>
          <w:rFonts w:ascii="Arial" w:hAnsi="Arial" w:cs="Arial"/>
          <w:b/>
          <w:bCs/>
          <w:smallCaps/>
          <w:color w:val="0070C0"/>
        </w:rPr>
      </w:pPr>
      <w:r w:rsidRPr="00981DB5">
        <w:rPr>
          <w:rFonts w:ascii="Arial" w:hAnsi="Arial" w:cs="Arial"/>
          <w:b/>
          <w:bCs/>
          <w:smallCaps/>
          <w:color w:val="0070C0"/>
        </w:rPr>
        <w:t>Pages</w:t>
      </w:r>
    </w:p>
    <w:p w14:paraId="74F178DF" w14:textId="0C6958BC" w:rsidR="00B1502B" w:rsidRDefault="00B1502B" w:rsidP="00527E57">
      <w:pPr>
        <w:rPr>
          <w:rFonts w:ascii="Arial" w:hAnsi="Arial" w:cs="Arial"/>
        </w:rPr>
      </w:pPr>
      <w:r>
        <w:rPr>
          <w:rFonts w:ascii="Arial" w:hAnsi="Arial" w:cs="Arial"/>
        </w:rPr>
        <w:t>“Add new” is where you start. The search feature is useful.</w:t>
      </w:r>
      <w:r w:rsidR="00443A22">
        <w:rPr>
          <w:rFonts w:ascii="Arial" w:hAnsi="Arial" w:cs="Arial"/>
        </w:rPr>
        <w:t xml:space="preserve"> After you have created a new page, decide where it should appear on the menu (see Appearance next).</w:t>
      </w:r>
    </w:p>
    <w:p w14:paraId="23CADECA" w14:textId="194EF17A" w:rsidR="00B1502B" w:rsidRDefault="00B1502B">
      <w:pPr>
        <w:spacing w:after="0"/>
        <w:rPr>
          <w:rFonts w:ascii="Arial" w:hAnsi="Arial" w:cs="Arial"/>
          <w:color w:val="FFFFFF" w:themeColor="background1"/>
          <w:highlight w:val="black"/>
        </w:rPr>
      </w:pPr>
    </w:p>
    <w:p w14:paraId="7A5A10E2" w14:textId="1D915A27" w:rsidR="00B1502B" w:rsidRPr="00B1502B" w:rsidRDefault="00B1502B" w:rsidP="00527E57">
      <w:pPr>
        <w:rPr>
          <w:rFonts w:ascii="Arial" w:hAnsi="Arial" w:cs="Arial"/>
        </w:rPr>
      </w:pPr>
      <w:r w:rsidRPr="00981DB5">
        <w:rPr>
          <w:rFonts w:ascii="Arial" w:hAnsi="Arial" w:cs="Arial"/>
          <w:b/>
          <w:bCs/>
          <w:smallCaps/>
          <w:color w:val="0070C0"/>
        </w:rPr>
        <w:t>Appearance</w:t>
      </w:r>
      <w:r w:rsidRPr="00981DB5">
        <w:rPr>
          <w:rFonts w:ascii="Arial" w:hAnsi="Arial" w:cs="Arial"/>
          <w:color w:val="0070C0"/>
        </w:rPr>
        <w:t xml:space="preserve"> </w:t>
      </w:r>
      <w:r w:rsidRPr="00B1502B">
        <w:rPr>
          <w:rFonts w:ascii="Arial" w:hAnsi="Arial" w:cs="Arial"/>
          <w:b/>
          <w:bCs/>
          <w:smallCaps/>
        </w:rPr>
        <w:t>(= where you make menu changes)</w:t>
      </w:r>
    </w:p>
    <w:p w14:paraId="72F193A9" w14:textId="77777777" w:rsidR="00B1502B" w:rsidRDefault="00B1502B" w:rsidP="00527E57">
      <w:pPr>
        <w:rPr>
          <w:rFonts w:ascii="Arial" w:hAnsi="Arial" w:cs="Arial"/>
        </w:rPr>
      </w:pPr>
      <w:r>
        <w:rPr>
          <w:rFonts w:ascii="Arial" w:hAnsi="Arial" w:cs="Arial"/>
        </w:rPr>
        <w:t>Choose “menu” under Appearance.  You’ll be able to:</w:t>
      </w:r>
    </w:p>
    <w:p w14:paraId="682610B1" w14:textId="7F7990FE" w:rsidR="00B1502B" w:rsidRDefault="00B1502B" w:rsidP="00B1502B">
      <w:pPr>
        <w:pStyle w:val="ListParagraph"/>
        <w:numPr>
          <w:ilvl w:val="0"/>
          <w:numId w:val="3"/>
        </w:numPr>
        <w:rPr>
          <w:rFonts w:ascii="Arial" w:hAnsi="Arial" w:cs="Arial"/>
        </w:rPr>
      </w:pPr>
      <w:r w:rsidRPr="00B1502B">
        <w:rPr>
          <w:rFonts w:ascii="Arial" w:hAnsi="Arial" w:cs="Arial"/>
        </w:rPr>
        <w:t>add and remove pages from the main menu at the top of the website</w:t>
      </w:r>
    </w:p>
    <w:p w14:paraId="55C2A62B" w14:textId="14E73B65" w:rsidR="00B1502B" w:rsidRDefault="00B1502B" w:rsidP="00B1502B">
      <w:pPr>
        <w:pStyle w:val="ListParagraph"/>
        <w:numPr>
          <w:ilvl w:val="0"/>
          <w:numId w:val="3"/>
        </w:numPr>
        <w:rPr>
          <w:rFonts w:ascii="Arial" w:hAnsi="Arial" w:cs="Arial"/>
        </w:rPr>
      </w:pPr>
      <w:r>
        <w:rPr>
          <w:rFonts w:ascii="Arial" w:hAnsi="Arial" w:cs="Arial"/>
        </w:rPr>
        <w:t>move pages up or down on the menu</w:t>
      </w:r>
    </w:p>
    <w:p w14:paraId="3ACB5766" w14:textId="388A7001" w:rsidR="00B1502B" w:rsidRDefault="00B1502B" w:rsidP="00B1502B">
      <w:pPr>
        <w:pStyle w:val="ListParagraph"/>
        <w:numPr>
          <w:ilvl w:val="0"/>
          <w:numId w:val="3"/>
        </w:numPr>
        <w:rPr>
          <w:rFonts w:ascii="Arial" w:hAnsi="Arial" w:cs="Arial"/>
        </w:rPr>
      </w:pPr>
      <w:r>
        <w:rPr>
          <w:rFonts w:ascii="Arial" w:hAnsi="Arial" w:cs="Arial"/>
        </w:rPr>
        <w:t>move pages to be subsidiary to another page or not</w:t>
      </w:r>
    </w:p>
    <w:p w14:paraId="06382C2E" w14:textId="3257F1CF" w:rsidR="00B1502B" w:rsidRPr="00B1502B" w:rsidRDefault="00B1502B" w:rsidP="00B1502B">
      <w:pPr>
        <w:pStyle w:val="ListParagraph"/>
        <w:numPr>
          <w:ilvl w:val="0"/>
          <w:numId w:val="3"/>
        </w:numPr>
        <w:rPr>
          <w:rFonts w:ascii="Arial" w:hAnsi="Arial" w:cs="Arial"/>
        </w:rPr>
      </w:pPr>
      <w:r>
        <w:rPr>
          <w:rFonts w:ascii="Arial" w:hAnsi="Arial" w:cs="Arial"/>
        </w:rPr>
        <w:t>edit how the page’s title appears on the menu (try to shorten so it appears on a single line)</w:t>
      </w:r>
    </w:p>
    <w:p w14:paraId="42A32560" w14:textId="77777777" w:rsidR="00032D8D" w:rsidRDefault="00032D8D">
      <w:pPr>
        <w:spacing w:after="0"/>
        <w:rPr>
          <w:rFonts w:ascii="Arial" w:hAnsi="Arial" w:cs="Arial"/>
          <w:b/>
          <w:color w:val="FFFFFF" w:themeColor="background1"/>
          <w:highlight w:val="black"/>
        </w:rPr>
      </w:pPr>
      <w:r>
        <w:rPr>
          <w:rFonts w:ascii="Arial" w:hAnsi="Arial" w:cs="Arial"/>
          <w:b/>
          <w:color w:val="FFFFFF" w:themeColor="background1"/>
          <w:highlight w:val="black"/>
        </w:rPr>
        <w:br w:type="page"/>
      </w:r>
    </w:p>
    <w:p w14:paraId="67C66BEA" w14:textId="449C7E39" w:rsidR="00AF7D9A" w:rsidRPr="008B397F" w:rsidRDefault="00AF7D9A" w:rsidP="00295625">
      <w:pPr>
        <w:spacing w:after="0"/>
        <w:rPr>
          <w:rFonts w:ascii="Arial" w:hAnsi="Arial" w:cs="Arial"/>
          <w:b/>
        </w:rPr>
      </w:pPr>
      <w:proofErr w:type="spellStart"/>
      <w:r w:rsidRPr="00981DB5">
        <w:rPr>
          <w:rFonts w:ascii="Arial" w:hAnsi="Arial" w:cs="Arial"/>
          <w:b/>
          <w:color w:val="0070C0"/>
        </w:rPr>
        <w:lastRenderedPageBreak/>
        <w:t>FIAGallery</w:t>
      </w:r>
      <w:proofErr w:type="spellEnd"/>
      <w:r w:rsidRPr="008B397F">
        <w:rPr>
          <w:rFonts w:ascii="Arial" w:hAnsi="Arial" w:cs="Arial"/>
          <w:b/>
        </w:rPr>
        <w:t xml:space="preserve"> Plug-In</w:t>
      </w:r>
    </w:p>
    <w:p w14:paraId="4226E0A0" w14:textId="77777777" w:rsidR="00AF7D9A" w:rsidRDefault="00AF7D9A" w:rsidP="00295625">
      <w:pPr>
        <w:spacing w:after="0"/>
        <w:rPr>
          <w:rFonts w:ascii="Arial" w:hAnsi="Arial" w:cs="Arial"/>
        </w:rPr>
      </w:pPr>
      <w:r>
        <w:rPr>
          <w:rFonts w:ascii="Arial" w:hAnsi="Arial" w:cs="Arial"/>
        </w:rPr>
        <w:t xml:space="preserve">If you have a group of photos to display, you can create a gallery using </w:t>
      </w:r>
      <w:proofErr w:type="spellStart"/>
      <w:r>
        <w:rPr>
          <w:rFonts w:ascii="Arial" w:hAnsi="Arial" w:cs="Arial"/>
        </w:rPr>
        <w:t>FIAGallery</w:t>
      </w:r>
      <w:proofErr w:type="spellEnd"/>
      <w:r>
        <w:rPr>
          <w:rFonts w:ascii="Arial" w:hAnsi="Arial" w:cs="Arial"/>
        </w:rPr>
        <w:t>.  To create a gallery, go to the main menu</w:t>
      </w:r>
      <w:r w:rsidR="00560236">
        <w:rPr>
          <w:rFonts w:ascii="Arial" w:hAnsi="Arial" w:cs="Arial"/>
        </w:rPr>
        <w:t xml:space="preserve">, hover cursor over </w:t>
      </w:r>
      <w:proofErr w:type="spellStart"/>
      <w:r w:rsidR="00560236">
        <w:rPr>
          <w:rFonts w:ascii="Arial" w:hAnsi="Arial" w:cs="Arial"/>
        </w:rPr>
        <w:t>FIAGallery</w:t>
      </w:r>
      <w:proofErr w:type="spellEnd"/>
      <w:r w:rsidR="00560236">
        <w:rPr>
          <w:rFonts w:ascii="Arial" w:hAnsi="Arial" w:cs="Arial"/>
        </w:rPr>
        <w:t>, and select ‘Manage Galleries’ from the pop-up menu that appears.</w:t>
      </w:r>
      <w:r>
        <w:rPr>
          <w:rFonts w:ascii="Arial" w:hAnsi="Arial" w:cs="Arial"/>
        </w:rPr>
        <w:t xml:space="preserve"> </w:t>
      </w:r>
      <w:r w:rsidR="00560236">
        <w:rPr>
          <w:rFonts w:ascii="Arial" w:hAnsi="Arial" w:cs="Arial"/>
        </w:rPr>
        <w:t xml:space="preserve"> From there you can create a new gallery </w:t>
      </w:r>
      <w:r>
        <w:rPr>
          <w:rFonts w:ascii="Arial" w:hAnsi="Arial" w:cs="Arial"/>
        </w:rPr>
        <w:t>and</w:t>
      </w:r>
      <w:r w:rsidR="00560236">
        <w:rPr>
          <w:rFonts w:ascii="Arial" w:hAnsi="Arial" w:cs="Arial"/>
        </w:rPr>
        <w:t xml:space="preserve"> add photos to it.  Then create a link to the gallery on the page you want to display it on.</w:t>
      </w:r>
      <w:r>
        <w:rPr>
          <w:rFonts w:ascii="Arial" w:hAnsi="Arial" w:cs="Arial"/>
        </w:rPr>
        <w:t xml:space="preserve"> </w:t>
      </w:r>
    </w:p>
    <w:p w14:paraId="68843430" w14:textId="77777777" w:rsidR="00F934C2" w:rsidRPr="001128DC" w:rsidRDefault="00F934C2" w:rsidP="00F934C2">
      <w:pPr>
        <w:numPr>
          <w:ilvl w:val="0"/>
          <w:numId w:val="2"/>
        </w:numPr>
        <w:spacing w:after="0"/>
        <w:rPr>
          <w:rFonts w:ascii="Arial" w:hAnsi="Arial" w:cs="Arial"/>
        </w:rPr>
      </w:pPr>
      <w:r>
        <w:rPr>
          <w:rFonts w:ascii="Arial" w:hAnsi="Arial" w:cs="Arial"/>
        </w:rPr>
        <w:t>Digital photos taken with a standard cell phone are often around 4 MB file size.</w:t>
      </w:r>
    </w:p>
    <w:p w14:paraId="32D2FC04" w14:textId="5F06D655" w:rsidR="00F934C2" w:rsidRDefault="00F934C2" w:rsidP="00F934C2">
      <w:pPr>
        <w:numPr>
          <w:ilvl w:val="0"/>
          <w:numId w:val="2"/>
        </w:numPr>
        <w:spacing w:after="0"/>
        <w:rPr>
          <w:rFonts w:ascii="Arial" w:hAnsi="Arial" w:cs="Arial"/>
        </w:rPr>
      </w:pPr>
      <w:r>
        <w:rPr>
          <w:rFonts w:ascii="Arial" w:hAnsi="Arial" w:cs="Arial"/>
        </w:rPr>
        <w:t>Photo galleries can be slow to load if image file sizes are large, so reduc</w:t>
      </w:r>
      <w:r w:rsidR="00B476C8">
        <w:rPr>
          <w:rFonts w:ascii="Arial" w:hAnsi="Arial" w:cs="Arial"/>
        </w:rPr>
        <w:t>ing</w:t>
      </w:r>
      <w:r>
        <w:rPr>
          <w:rFonts w:ascii="Arial" w:hAnsi="Arial" w:cs="Arial"/>
        </w:rPr>
        <w:t xml:space="preserve"> file size</w:t>
      </w:r>
      <w:r w:rsidR="00B476C8">
        <w:rPr>
          <w:rFonts w:ascii="Arial" w:hAnsi="Arial" w:cs="Arial"/>
        </w:rPr>
        <w:t>s</w:t>
      </w:r>
      <w:r>
        <w:rPr>
          <w:rFonts w:ascii="Arial" w:hAnsi="Arial" w:cs="Arial"/>
        </w:rPr>
        <w:t xml:space="preserve"> is a good idea.  </w:t>
      </w:r>
    </w:p>
    <w:p w14:paraId="631AF27A" w14:textId="008B9048" w:rsidR="008B397F" w:rsidRDefault="00F934C2" w:rsidP="00F934C2">
      <w:pPr>
        <w:numPr>
          <w:ilvl w:val="0"/>
          <w:numId w:val="2"/>
        </w:numPr>
        <w:spacing w:after="0"/>
        <w:rPr>
          <w:rFonts w:ascii="Arial" w:hAnsi="Arial" w:cs="Arial"/>
        </w:rPr>
      </w:pPr>
      <w:r>
        <w:rPr>
          <w:rFonts w:ascii="Arial" w:hAnsi="Arial" w:cs="Arial"/>
        </w:rPr>
        <w:t>You can use editing software to reduce the file size.</w:t>
      </w:r>
      <w:r w:rsidR="002044A3">
        <w:rPr>
          <w:rFonts w:ascii="Arial" w:hAnsi="Arial" w:cs="Arial"/>
        </w:rPr>
        <w:t xml:space="preserve">  </w:t>
      </w:r>
      <w:r w:rsidR="00F04C7F">
        <w:rPr>
          <w:rFonts w:ascii="Arial" w:hAnsi="Arial" w:cs="Arial"/>
        </w:rPr>
        <w:t>Jennifer Darnell</w:t>
      </w:r>
      <w:r w:rsidR="002044A3">
        <w:rPr>
          <w:rFonts w:ascii="Arial" w:hAnsi="Arial" w:cs="Arial"/>
        </w:rPr>
        <w:t xml:space="preserve"> used Photoshop E</w:t>
      </w:r>
      <w:r>
        <w:rPr>
          <w:rFonts w:ascii="Arial" w:hAnsi="Arial" w:cs="Arial"/>
        </w:rPr>
        <w:t xml:space="preserve">lements to crop images and </w:t>
      </w:r>
      <w:r w:rsidR="00E84BE1">
        <w:rPr>
          <w:rFonts w:ascii="Arial" w:hAnsi="Arial" w:cs="Arial"/>
        </w:rPr>
        <w:t>Image&gt;Resize&gt;Image Size to reduce file sizes</w:t>
      </w:r>
      <w:r w:rsidR="00B476C8">
        <w:rPr>
          <w:rFonts w:ascii="Arial" w:hAnsi="Arial" w:cs="Arial"/>
        </w:rPr>
        <w:t xml:space="preserve">. </w:t>
      </w:r>
      <w:r w:rsidR="00F04C7F">
        <w:rPr>
          <w:rFonts w:ascii="Arial" w:hAnsi="Arial" w:cs="Arial"/>
        </w:rPr>
        <w:t xml:space="preserve">Sue Isaac used </w:t>
      </w:r>
      <w:r w:rsidR="00B476C8">
        <w:rPr>
          <w:rFonts w:ascii="Arial" w:hAnsi="Arial" w:cs="Arial"/>
        </w:rPr>
        <w:t>Paint.</w:t>
      </w:r>
    </w:p>
    <w:p w14:paraId="1BD52809" w14:textId="77777777" w:rsidR="00F934C2" w:rsidRPr="001128DC" w:rsidRDefault="008B397F" w:rsidP="00F934C2">
      <w:pPr>
        <w:numPr>
          <w:ilvl w:val="0"/>
          <w:numId w:val="2"/>
        </w:numPr>
        <w:spacing w:after="0"/>
        <w:rPr>
          <w:rFonts w:ascii="Arial" w:hAnsi="Arial" w:cs="Arial"/>
        </w:rPr>
      </w:pPr>
      <w:r>
        <w:rPr>
          <w:rFonts w:ascii="Arial" w:hAnsi="Arial" w:cs="Arial"/>
        </w:rPr>
        <w:t>You can change the order of photos in the gallery</w:t>
      </w:r>
      <w:r w:rsidR="00C65CF7">
        <w:rPr>
          <w:rFonts w:ascii="Arial" w:hAnsi="Arial" w:cs="Arial"/>
        </w:rPr>
        <w:t xml:space="preserve"> so the most recent ones are displayed first</w:t>
      </w:r>
      <w:r>
        <w:rPr>
          <w:rFonts w:ascii="Arial" w:hAnsi="Arial" w:cs="Arial"/>
        </w:rPr>
        <w:t>.</w:t>
      </w:r>
      <w:r w:rsidR="00E84BE1">
        <w:rPr>
          <w:rFonts w:ascii="Arial" w:hAnsi="Arial" w:cs="Arial"/>
        </w:rPr>
        <w:t xml:space="preserve">  </w:t>
      </w:r>
    </w:p>
    <w:p w14:paraId="5B6DA275" w14:textId="77777777" w:rsidR="00F934C2" w:rsidRDefault="00F934C2" w:rsidP="00295625">
      <w:pPr>
        <w:spacing w:after="0"/>
        <w:rPr>
          <w:rFonts w:ascii="Arial" w:hAnsi="Arial" w:cs="Arial"/>
        </w:rPr>
      </w:pPr>
    </w:p>
    <w:p w14:paraId="02D1D925" w14:textId="77777777" w:rsidR="00206DAC" w:rsidRDefault="00206DAC">
      <w:pPr>
        <w:spacing w:after="0"/>
        <w:rPr>
          <w:rFonts w:ascii="Arial" w:hAnsi="Arial" w:cs="Arial"/>
        </w:rPr>
      </w:pPr>
    </w:p>
    <w:p w14:paraId="58E08C75" w14:textId="65A2953F" w:rsidR="00206DAC" w:rsidRDefault="00206DAC">
      <w:pPr>
        <w:spacing w:after="0"/>
        <w:rPr>
          <w:rFonts w:ascii="Arial" w:hAnsi="Arial" w:cs="Arial"/>
        </w:rPr>
      </w:pPr>
    </w:p>
    <w:p w14:paraId="397938E0" w14:textId="53CC1DBB" w:rsidR="00411EEF" w:rsidRPr="00847CE2" w:rsidRDefault="00411EEF" w:rsidP="00411EEF">
      <w:pPr>
        <w:spacing w:after="0"/>
        <w:jc w:val="center"/>
        <w:rPr>
          <w:rFonts w:ascii="Arial" w:hAnsi="Arial" w:cs="Arial"/>
          <w:b/>
          <w:bCs/>
        </w:rPr>
      </w:pPr>
      <w:r w:rsidRPr="00847CE2">
        <w:rPr>
          <w:rFonts w:ascii="Arial" w:hAnsi="Arial" w:cs="Arial"/>
          <w:b/>
          <w:bCs/>
        </w:rPr>
        <w:t xml:space="preserve">ABOUT </w:t>
      </w:r>
      <w:r w:rsidR="0061277C" w:rsidRPr="00847CE2">
        <w:rPr>
          <w:rFonts w:ascii="Arial" w:hAnsi="Arial" w:cs="Arial"/>
          <w:b/>
          <w:bCs/>
        </w:rPr>
        <w:t>“</w:t>
      </w:r>
      <w:r w:rsidRPr="00847CE2">
        <w:rPr>
          <w:rFonts w:ascii="Arial" w:hAnsi="Arial" w:cs="Arial"/>
          <w:b/>
          <w:bCs/>
        </w:rPr>
        <w:t>CLEAR CACHE</w:t>
      </w:r>
      <w:r w:rsidR="0061277C" w:rsidRPr="00847CE2">
        <w:rPr>
          <w:rFonts w:ascii="Arial" w:hAnsi="Arial" w:cs="Arial"/>
          <w:b/>
          <w:bCs/>
        </w:rPr>
        <w:t>”</w:t>
      </w:r>
      <w:r w:rsidR="00C239C8">
        <w:rPr>
          <w:rFonts w:ascii="Arial" w:hAnsi="Arial" w:cs="Arial"/>
          <w:b/>
          <w:bCs/>
        </w:rPr>
        <w:t xml:space="preserve"> AND CHECKING CHANGES YOU’VE MADE</w:t>
      </w:r>
    </w:p>
    <w:p w14:paraId="42A145F3" w14:textId="0F8E49FE" w:rsidR="001F4F2B" w:rsidRDefault="00411EEF">
      <w:pPr>
        <w:spacing w:after="0"/>
        <w:rPr>
          <w:rFonts w:ascii="Arial" w:hAnsi="Arial" w:cs="Arial"/>
        </w:rPr>
      </w:pPr>
      <w:r>
        <w:rPr>
          <w:rFonts w:ascii="Arial" w:hAnsi="Arial" w:cs="Arial"/>
        </w:rPr>
        <w:t xml:space="preserve">After updating (saving changes to) a page on the website, clicking “clear cache” will make those changes appear on the website as soon as the page is refreshed in your browser. </w:t>
      </w:r>
      <w:r w:rsidR="000646EC">
        <w:rPr>
          <w:rFonts w:ascii="Arial" w:hAnsi="Arial" w:cs="Arial"/>
        </w:rPr>
        <w:t>If you don’t use it, changes may take a while to appear after they are saved</w:t>
      </w:r>
      <w:r w:rsidR="00426C69">
        <w:rPr>
          <w:rFonts w:ascii="Arial" w:hAnsi="Arial" w:cs="Arial"/>
        </w:rPr>
        <w:t>. Clearing the cache is especially helpful if you are making multiple updates to the same page, so you can see its current state.</w:t>
      </w:r>
      <w:r>
        <w:rPr>
          <w:rFonts w:ascii="Arial" w:hAnsi="Arial" w:cs="Arial"/>
        </w:rPr>
        <w:t xml:space="preserve"> The clear-cache button is found </w:t>
      </w:r>
      <w:r w:rsidR="001D5808">
        <w:rPr>
          <w:rFonts w:ascii="Arial" w:hAnsi="Arial" w:cs="Arial"/>
        </w:rPr>
        <w:t>on the</w:t>
      </w:r>
      <w:r w:rsidR="001D5808" w:rsidRPr="00981DB5">
        <w:rPr>
          <w:rFonts w:ascii="Arial" w:hAnsi="Arial" w:cs="Arial"/>
          <w:b/>
          <w:bCs/>
        </w:rPr>
        <w:t xml:space="preserve"> black menu bar</w:t>
      </w:r>
      <w:r w:rsidR="001D5808" w:rsidRPr="007D436A">
        <w:rPr>
          <w:rFonts w:ascii="Arial" w:hAnsi="Arial" w:cs="Arial"/>
          <w:color w:val="FFFFFF" w:themeColor="background1"/>
        </w:rPr>
        <w:t xml:space="preserve"> </w:t>
      </w:r>
      <w:r>
        <w:rPr>
          <w:rFonts w:ascii="Arial" w:hAnsi="Arial" w:cs="Arial"/>
        </w:rPr>
        <w:t>on the right side while you are logged into the website.</w:t>
      </w:r>
      <w:r w:rsidR="000646EC">
        <w:rPr>
          <w:rFonts w:ascii="Arial" w:hAnsi="Arial" w:cs="Arial"/>
        </w:rPr>
        <w:t xml:space="preserve"> Choose the “Clear Site Cache” option on the drop-down menu.</w:t>
      </w:r>
      <w:r w:rsidR="00C239C8">
        <w:rPr>
          <w:rFonts w:ascii="Arial" w:hAnsi="Arial" w:cs="Arial"/>
        </w:rPr>
        <w:t xml:space="preserve"> After you have cleared the cache, looking at the pages you changed — on a browser where you’re not logged in — is a good final check. Checking it on your phone is also a good idea, though our website isn’t particularly phone friendly.</w:t>
      </w:r>
    </w:p>
    <w:p w14:paraId="40055484" w14:textId="77777777" w:rsidR="001F4F2B" w:rsidRDefault="001F4F2B">
      <w:pPr>
        <w:spacing w:after="0"/>
        <w:rPr>
          <w:rFonts w:ascii="Arial" w:hAnsi="Arial" w:cs="Arial"/>
        </w:rPr>
      </w:pPr>
    </w:p>
    <w:p w14:paraId="00A5817E" w14:textId="77777777" w:rsidR="0061277C" w:rsidRDefault="0061277C">
      <w:pPr>
        <w:spacing w:after="0"/>
        <w:rPr>
          <w:rFonts w:ascii="Arial" w:hAnsi="Arial" w:cs="Arial"/>
        </w:rPr>
      </w:pPr>
    </w:p>
    <w:p w14:paraId="2788329B" w14:textId="17F1E8C0" w:rsidR="001F4F2B" w:rsidRDefault="003B7FC0" w:rsidP="001F4F2B">
      <w:pPr>
        <w:spacing w:after="0"/>
        <w:jc w:val="center"/>
        <w:rPr>
          <w:rFonts w:ascii="Arial" w:hAnsi="Arial" w:cs="Arial"/>
        </w:rPr>
      </w:pPr>
      <w:r>
        <w:rPr>
          <w:rFonts w:ascii="Arial" w:hAnsi="Arial" w:cs="Arial"/>
        </w:rPr>
        <w:t xml:space="preserve">ABOUT </w:t>
      </w:r>
      <w:r w:rsidR="00426C69">
        <w:rPr>
          <w:rFonts w:ascii="Arial" w:hAnsi="Arial" w:cs="Arial"/>
        </w:rPr>
        <w:t>POSTING</w:t>
      </w:r>
      <w:r w:rsidR="001F4F2B">
        <w:rPr>
          <w:rFonts w:ascii="Arial" w:hAnsi="Arial" w:cs="Arial"/>
        </w:rPr>
        <w:t xml:space="preserve"> THE NEWSLETTER</w:t>
      </w:r>
      <w:r w:rsidR="00426C69">
        <w:rPr>
          <w:rFonts w:ascii="Arial" w:hAnsi="Arial" w:cs="Arial"/>
        </w:rPr>
        <w:t xml:space="preserve"> (</w:t>
      </w:r>
      <w:r w:rsidR="00426C69" w:rsidRPr="00A26E4C">
        <w:rPr>
          <w:rFonts w:ascii="Arial" w:hAnsi="Arial" w:cs="Arial"/>
          <w:i/>
          <w:iCs/>
        </w:rPr>
        <w:t xml:space="preserve">IF NOT DONE BY </w:t>
      </w:r>
      <w:r w:rsidR="00EB6151">
        <w:rPr>
          <w:rFonts w:ascii="Arial" w:hAnsi="Arial" w:cs="Arial"/>
          <w:i/>
          <w:iCs/>
        </w:rPr>
        <w:t>MELISSA RAULSTON</w:t>
      </w:r>
      <w:r w:rsidR="00426C69">
        <w:rPr>
          <w:rFonts w:ascii="Arial" w:hAnsi="Arial" w:cs="Arial"/>
        </w:rPr>
        <w:t>)</w:t>
      </w:r>
    </w:p>
    <w:p w14:paraId="3CFCBEBD" w14:textId="77777777" w:rsidR="00C10382" w:rsidRDefault="00C10382" w:rsidP="00C10382">
      <w:pPr>
        <w:keepNext/>
        <w:keepLines/>
        <w:widowControl w:val="0"/>
        <w:rPr>
          <w:rFonts w:ascii="Arial" w:hAnsi="Arial" w:cs="Arial"/>
          <w:sz w:val="24"/>
          <w:szCs w:val="24"/>
        </w:rPr>
      </w:pPr>
      <w:r>
        <w:rPr>
          <w:rFonts w:ascii="Arial" w:hAnsi="Arial" w:cs="Arial"/>
          <w:sz w:val="24"/>
          <w:szCs w:val="24"/>
        </w:rPr>
        <w:t xml:space="preserve">Current practice is that the newsletter editor sends the newsletter to the website host, who posts it to the webpage. </w:t>
      </w:r>
    </w:p>
    <w:p w14:paraId="5DA197F9" w14:textId="205E72FD" w:rsidR="0061277C" w:rsidRDefault="00C10382" w:rsidP="00C10382">
      <w:pPr>
        <w:keepNext/>
        <w:keepLines/>
        <w:widowControl w:val="0"/>
        <w:rPr>
          <w:rFonts w:ascii="Arial" w:hAnsi="Arial" w:cs="Arial"/>
        </w:rPr>
      </w:pPr>
      <w:r w:rsidRPr="00C10382">
        <w:rPr>
          <w:rFonts w:ascii="Arial" w:hAnsi="Arial" w:cs="Arial"/>
          <w:i/>
          <w:iCs/>
          <w:sz w:val="24"/>
          <w:szCs w:val="24"/>
        </w:rPr>
        <w:t>If the website host does not post the newsletter</w:t>
      </w:r>
      <w:r>
        <w:rPr>
          <w:rFonts w:ascii="Arial" w:hAnsi="Arial" w:cs="Arial"/>
          <w:sz w:val="24"/>
          <w:szCs w:val="24"/>
        </w:rPr>
        <w:t xml:space="preserve">: </w:t>
      </w:r>
      <w:r w:rsidR="001F4F2B">
        <w:rPr>
          <w:rFonts w:ascii="Arial" w:hAnsi="Arial" w:cs="Arial"/>
        </w:rPr>
        <w:t xml:space="preserve">The newsletter editor will send the file of the newest newsletter to the web coordinator. The web coordinator adds the newsletter to the </w:t>
      </w:r>
      <w:r w:rsidR="003B7FC0">
        <w:rPr>
          <w:rFonts w:ascii="Arial" w:hAnsi="Arial" w:cs="Arial"/>
        </w:rPr>
        <w:t>media library</w:t>
      </w:r>
      <w:r w:rsidR="001F4F2B">
        <w:rPr>
          <w:rFonts w:ascii="Arial" w:hAnsi="Arial" w:cs="Arial"/>
        </w:rPr>
        <w:t>, updates the bulletin-board-post</w:t>
      </w:r>
      <w:r w:rsidR="003B7FC0">
        <w:rPr>
          <w:rFonts w:ascii="Arial" w:hAnsi="Arial" w:cs="Arial"/>
        </w:rPr>
        <w:t xml:space="preserve"> with the link to the new file and the new date</w:t>
      </w:r>
      <w:r w:rsidR="001F4F2B">
        <w:rPr>
          <w:rFonts w:ascii="Arial" w:hAnsi="Arial" w:cs="Arial"/>
        </w:rPr>
        <w:t>, and send</w:t>
      </w:r>
      <w:r w:rsidR="003B7FC0">
        <w:rPr>
          <w:rFonts w:ascii="Arial" w:hAnsi="Arial" w:cs="Arial"/>
        </w:rPr>
        <w:t>s</w:t>
      </w:r>
      <w:r w:rsidR="001F4F2B">
        <w:rPr>
          <w:rFonts w:ascii="Arial" w:hAnsi="Arial" w:cs="Arial"/>
        </w:rPr>
        <w:t xml:space="preserve"> the </w:t>
      </w:r>
      <w:r w:rsidR="001D5808">
        <w:rPr>
          <w:rFonts w:ascii="Arial" w:hAnsi="Arial" w:cs="Arial"/>
        </w:rPr>
        <w:t>URL</w:t>
      </w:r>
      <w:r w:rsidR="001F4F2B">
        <w:rPr>
          <w:rFonts w:ascii="Arial" w:hAnsi="Arial" w:cs="Arial"/>
        </w:rPr>
        <w:t xml:space="preserve"> of the newsletter</w:t>
      </w:r>
      <w:r w:rsidR="0065277B">
        <w:rPr>
          <w:rFonts w:ascii="Arial" w:hAnsi="Arial" w:cs="Arial"/>
        </w:rPr>
        <w:t xml:space="preserve"> </w:t>
      </w:r>
      <w:r w:rsidR="003B7FC0">
        <w:rPr>
          <w:rFonts w:ascii="Arial" w:hAnsi="Arial" w:cs="Arial"/>
        </w:rPr>
        <w:t xml:space="preserve">file </w:t>
      </w:r>
      <w:r w:rsidR="0065277B">
        <w:rPr>
          <w:rFonts w:ascii="Arial" w:hAnsi="Arial" w:cs="Arial"/>
        </w:rPr>
        <w:t xml:space="preserve">back to the newsletter editor. There is usually a quick turnaround needed </w:t>
      </w:r>
      <w:r w:rsidR="001D5808">
        <w:rPr>
          <w:rFonts w:ascii="Arial" w:hAnsi="Arial" w:cs="Arial"/>
        </w:rPr>
        <w:t>for</w:t>
      </w:r>
      <w:r w:rsidR="0065277B">
        <w:rPr>
          <w:rFonts w:ascii="Arial" w:hAnsi="Arial" w:cs="Arial"/>
        </w:rPr>
        <w:t xml:space="preserve"> this.</w:t>
      </w:r>
      <w:r>
        <w:rPr>
          <w:rFonts w:ascii="Arial" w:hAnsi="Arial" w:cs="Arial"/>
        </w:rPr>
        <w:t xml:space="preserve"> </w:t>
      </w:r>
    </w:p>
    <w:p w14:paraId="139578B0" w14:textId="77777777" w:rsidR="0061277C" w:rsidRDefault="0061277C" w:rsidP="002D6C4F">
      <w:pPr>
        <w:spacing w:after="0"/>
        <w:rPr>
          <w:rFonts w:ascii="Arial" w:hAnsi="Arial" w:cs="Arial"/>
        </w:rPr>
      </w:pPr>
    </w:p>
    <w:p w14:paraId="0AD6C7DC" w14:textId="77777777" w:rsidR="0061277C" w:rsidRDefault="0061277C" w:rsidP="002D6C4F">
      <w:pPr>
        <w:spacing w:after="0"/>
        <w:rPr>
          <w:rFonts w:ascii="Arial" w:hAnsi="Arial" w:cs="Arial"/>
        </w:rPr>
      </w:pPr>
    </w:p>
    <w:p w14:paraId="1B500EBD" w14:textId="6843C483" w:rsidR="0061277C" w:rsidRDefault="0061277C" w:rsidP="0061277C">
      <w:pPr>
        <w:spacing w:after="0"/>
        <w:jc w:val="center"/>
        <w:rPr>
          <w:rFonts w:ascii="Arial" w:hAnsi="Arial" w:cs="Arial"/>
        </w:rPr>
      </w:pPr>
      <w:r>
        <w:rPr>
          <w:rFonts w:ascii="Arial" w:hAnsi="Arial" w:cs="Arial"/>
        </w:rPr>
        <w:t>ABOUT SCHEDULING VOLUNTEERS</w:t>
      </w:r>
    </w:p>
    <w:p w14:paraId="11EDEFC6" w14:textId="5AFD9227" w:rsidR="0061277C" w:rsidRDefault="0061277C" w:rsidP="0061277C">
      <w:pPr>
        <w:spacing w:after="0"/>
        <w:rPr>
          <w:rFonts w:ascii="Arial" w:hAnsi="Arial" w:cs="Arial"/>
        </w:rPr>
      </w:pPr>
      <w:r>
        <w:rPr>
          <w:rFonts w:ascii="Arial" w:hAnsi="Arial" w:cs="Arial"/>
        </w:rPr>
        <w:t>[The “Book Me” plug in, which was used to schedule volunteers for the 2019 quilt show, had enough issues that it has not been used since then. But the guild owns the plugin; so it could be used again if needed. If you want to</w:t>
      </w:r>
      <w:r w:rsidR="00EB6151">
        <w:rPr>
          <w:rFonts w:ascii="Arial" w:hAnsi="Arial" w:cs="Arial"/>
        </w:rPr>
        <w:t xml:space="preserve"> try</w:t>
      </w:r>
      <w:r>
        <w:rPr>
          <w:rFonts w:ascii="Arial" w:hAnsi="Arial" w:cs="Arial"/>
        </w:rPr>
        <w:t xml:space="preserve"> it, you’ll need to work with </w:t>
      </w:r>
      <w:r w:rsidR="00EB6151">
        <w:rPr>
          <w:rFonts w:ascii="Arial" w:hAnsi="Arial" w:cs="Arial"/>
        </w:rPr>
        <w:t>Melissa Raulston</w:t>
      </w:r>
      <w:r>
        <w:rPr>
          <w:rFonts w:ascii="Arial" w:hAnsi="Arial" w:cs="Arial"/>
        </w:rPr>
        <w:t xml:space="preserve"> to reset it.]</w:t>
      </w:r>
    </w:p>
    <w:p w14:paraId="70142FA1" w14:textId="77777777" w:rsidR="0061277C" w:rsidRDefault="0061277C" w:rsidP="0061277C">
      <w:pPr>
        <w:spacing w:after="0"/>
        <w:rPr>
          <w:rFonts w:ascii="Arial" w:hAnsi="Arial" w:cs="Arial"/>
        </w:rPr>
      </w:pPr>
    </w:p>
    <w:p w14:paraId="5174363D" w14:textId="09AD2FF4" w:rsidR="0061277C" w:rsidRDefault="0061277C" w:rsidP="0061277C">
      <w:pPr>
        <w:spacing w:after="0"/>
        <w:rPr>
          <w:rFonts w:ascii="Arial" w:hAnsi="Arial" w:cs="Arial"/>
        </w:rPr>
      </w:pPr>
      <w:r>
        <w:rPr>
          <w:rFonts w:ascii="Arial" w:hAnsi="Arial" w:cs="Arial"/>
        </w:rPr>
        <w:t xml:space="preserve">A free online substitute at SignUp.com worked well for scheduling volunteers for the 2023 show at LeMoyne Arts. It </w:t>
      </w:r>
      <w:r w:rsidR="00EB6151">
        <w:rPr>
          <w:rFonts w:ascii="Arial" w:hAnsi="Arial" w:cs="Arial"/>
        </w:rPr>
        <w:t>was</w:t>
      </w:r>
      <w:r>
        <w:rPr>
          <w:rFonts w:ascii="Arial" w:hAnsi="Arial" w:cs="Arial"/>
        </w:rPr>
        <w:t xml:space="preserve"> also used by the Quilt Show committee for the 2024 show. You may be asked to post links to it on the webpage, but will not have to set up the volunteer slots, etc.</w:t>
      </w:r>
    </w:p>
    <w:p w14:paraId="458CE732" w14:textId="498E41F5" w:rsidR="001A1A8E" w:rsidRDefault="001A1A8E">
      <w:pPr>
        <w:spacing w:after="0"/>
        <w:rPr>
          <w:rFonts w:ascii="Arial" w:hAnsi="Arial" w:cs="Arial"/>
        </w:rPr>
      </w:pPr>
      <w:r>
        <w:rPr>
          <w:rFonts w:ascii="Arial" w:hAnsi="Arial" w:cs="Arial"/>
        </w:rPr>
        <w:br w:type="page"/>
      </w:r>
    </w:p>
    <w:p w14:paraId="718527D9" w14:textId="0ADEB769" w:rsidR="001A1A8E" w:rsidRPr="00BD2A20" w:rsidRDefault="001A1A8E" w:rsidP="001A1A8E">
      <w:pPr>
        <w:spacing w:after="0"/>
        <w:jc w:val="center"/>
        <w:rPr>
          <w:rFonts w:ascii="Arial" w:hAnsi="Arial" w:cs="Arial"/>
          <w:sz w:val="32"/>
          <w:szCs w:val="32"/>
        </w:rPr>
      </w:pPr>
      <w:r w:rsidRPr="00BD2A20">
        <w:rPr>
          <w:rFonts w:ascii="Arial" w:hAnsi="Arial" w:cs="Arial"/>
          <w:sz w:val="32"/>
          <w:szCs w:val="32"/>
        </w:rPr>
        <w:lastRenderedPageBreak/>
        <w:t>PARTIAL LIST OF THINGS TO KEEP UP</w:t>
      </w:r>
      <w:r w:rsidR="00B645C0" w:rsidRPr="00BD2A20">
        <w:rPr>
          <w:rFonts w:ascii="Arial" w:hAnsi="Arial" w:cs="Arial"/>
          <w:sz w:val="32"/>
          <w:szCs w:val="32"/>
        </w:rPr>
        <w:t>-</w:t>
      </w:r>
      <w:r w:rsidRPr="00BD2A20">
        <w:rPr>
          <w:rFonts w:ascii="Arial" w:hAnsi="Arial" w:cs="Arial"/>
          <w:sz w:val="32"/>
          <w:szCs w:val="32"/>
        </w:rPr>
        <w:t>TO</w:t>
      </w:r>
      <w:r w:rsidR="00B645C0" w:rsidRPr="00BD2A20">
        <w:rPr>
          <w:rFonts w:ascii="Arial" w:hAnsi="Arial" w:cs="Arial"/>
          <w:sz w:val="32"/>
          <w:szCs w:val="32"/>
        </w:rPr>
        <w:t>-</w:t>
      </w:r>
      <w:r w:rsidRPr="00BD2A20">
        <w:rPr>
          <w:rFonts w:ascii="Arial" w:hAnsi="Arial" w:cs="Arial"/>
          <w:sz w:val="32"/>
          <w:szCs w:val="32"/>
        </w:rPr>
        <w:t>DATE</w:t>
      </w:r>
    </w:p>
    <w:p w14:paraId="71881EC6" w14:textId="77777777" w:rsidR="001A1A8E" w:rsidRDefault="001A1A8E" w:rsidP="0061277C">
      <w:pPr>
        <w:spacing w:after="0"/>
        <w:rPr>
          <w:rFonts w:ascii="Arial" w:hAnsi="Arial" w:cs="Arial"/>
        </w:rPr>
      </w:pPr>
    </w:p>
    <w:p w14:paraId="51CCC35C" w14:textId="5D52DC72" w:rsidR="001A1A8E" w:rsidRDefault="001A1A8E" w:rsidP="001A1A8E">
      <w:pPr>
        <w:pStyle w:val="ListParagraph"/>
        <w:numPr>
          <w:ilvl w:val="0"/>
          <w:numId w:val="5"/>
        </w:numPr>
        <w:spacing w:after="0"/>
        <w:rPr>
          <w:rFonts w:ascii="Arial" w:hAnsi="Arial" w:cs="Arial"/>
        </w:rPr>
      </w:pPr>
      <w:r w:rsidRPr="00B645C0">
        <w:rPr>
          <w:rFonts w:ascii="Arial" w:hAnsi="Arial" w:cs="Arial"/>
          <w:b/>
          <w:bCs/>
        </w:rPr>
        <w:t>Officer and Chairperson List</w:t>
      </w:r>
      <w:r>
        <w:rPr>
          <w:rFonts w:ascii="Arial" w:hAnsi="Arial" w:cs="Arial"/>
        </w:rPr>
        <w:t xml:space="preserve"> — This should be updated at the end of the year as new people are installed. Changes during the year should also be updated.  The President Elect, who is about to be installed as President at the December meeting is the one who recruits new officers and chairpersons. Check with her if needed.</w:t>
      </w:r>
      <w:r>
        <w:rPr>
          <w:rFonts w:ascii="Arial" w:hAnsi="Arial" w:cs="Arial"/>
        </w:rPr>
        <w:br/>
      </w:r>
    </w:p>
    <w:p w14:paraId="450B4B41" w14:textId="5E6785D9" w:rsidR="001A1A8E" w:rsidRDefault="001A1A8E" w:rsidP="001A1A8E">
      <w:pPr>
        <w:pStyle w:val="ListParagraph"/>
        <w:numPr>
          <w:ilvl w:val="0"/>
          <w:numId w:val="5"/>
        </w:numPr>
        <w:spacing w:after="0"/>
        <w:rPr>
          <w:rFonts w:ascii="Arial" w:hAnsi="Arial" w:cs="Arial"/>
        </w:rPr>
      </w:pPr>
      <w:r w:rsidRPr="00B645C0">
        <w:rPr>
          <w:rFonts w:ascii="Arial" w:hAnsi="Arial" w:cs="Arial"/>
          <w:b/>
          <w:bCs/>
        </w:rPr>
        <w:t>Dates of Steering Committee Meetings</w:t>
      </w:r>
      <w:r>
        <w:rPr>
          <w:rFonts w:ascii="Arial" w:hAnsi="Arial" w:cs="Arial"/>
        </w:rPr>
        <w:t xml:space="preserve"> — These are sometimes announced at the January or February Steering Committee Meeting. They are also found in the newsletter. You should add them to the calendar as soon as you know about them.</w:t>
      </w:r>
      <w:r>
        <w:rPr>
          <w:rFonts w:ascii="Arial" w:hAnsi="Arial" w:cs="Arial"/>
        </w:rPr>
        <w:br/>
      </w:r>
    </w:p>
    <w:p w14:paraId="4EFD63CB" w14:textId="5349EE53" w:rsidR="001A1A8E" w:rsidRDefault="001A1A8E" w:rsidP="001A1A8E">
      <w:pPr>
        <w:pStyle w:val="ListParagraph"/>
        <w:numPr>
          <w:ilvl w:val="0"/>
          <w:numId w:val="5"/>
        </w:numPr>
        <w:spacing w:after="0"/>
        <w:rPr>
          <w:rFonts w:ascii="Arial" w:hAnsi="Arial" w:cs="Arial"/>
        </w:rPr>
      </w:pPr>
      <w:r w:rsidRPr="00B645C0">
        <w:rPr>
          <w:rFonts w:ascii="Arial" w:hAnsi="Arial" w:cs="Arial"/>
          <w:b/>
          <w:bCs/>
        </w:rPr>
        <w:t>Minutes of the Steering Committee Meetings</w:t>
      </w:r>
      <w:r>
        <w:rPr>
          <w:rFonts w:ascii="Arial" w:hAnsi="Arial" w:cs="Arial"/>
        </w:rPr>
        <w:t xml:space="preserve"> — When you receive the most recent set from the Secretary, post it as a draft.  After it is approved (or amended and approved) at the next SC meeting, you can post the final version</w:t>
      </w:r>
      <w:r w:rsidR="00EB6151">
        <w:rPr>
          <w:rFonts w:ascii="Arial" w:hAnsi="Arial" w:cs="Arial"/>
        </w:rPr>
        <w:t xml:space="preserve"> on the page</w:t>
      </w:r>
      <w:r w:rsidR="003B7FC0">
        <w:rPr>
          <w:rFonts w:ascii="Arial" w:hAnsi="Arial" w:cs="Arial"/>
        </w:rPr>
        <w:br/>
      </w:r>
      <w:hyperlink r:id="rId20" w:history="1">
        <w:r w:rsidR="003B7FC0" w:rsidRPr="00DA73CF">
          <w:rPr>
            <w:rStyle w:val="Hyperlink"/>
            <w:rFonts w:ascii="Arial" w:hAnsi="Arial" w:cs="Arial"/>
          </w:rPr>
          <w:t>https://quilttallahassee.com/about-quilters-unlimite</w:t>
        </w:r>
        <w:r w:rsidR="003B7FC0" w:rsidRPr="00DA73CF">
          <w:rPr>
            <w:rStyle w:val="Hyperlink"/>
            <w:rFonts w:ascii="Arial" w:hAnsi="Arial" w:cs="Arial"/>
          </w:rPr>
          <w:t>d/newsletters/</w:t>
        </w:r>
      </w:hyperlink>
      <w:r w:rsidR="003B7FC0">
        <w:rPr>
          <w:rFonts w:ascii="Arial" w:hAnsi="Arial" w:cs="Arial"/>
        </w:rPr>
        <w:t xml:space="preserve"> </w:t>
      </w:r>
      <w:r>
        <w:rPr>
          <w:rFonts w:ascii="Arial" w:hAnsi="Arial" w:cs="Arial"/>
        </w:rPr>
        <w:br/>
      </w:r>
    </w:p>
    <w:p w14:paraId="034FB745" w14:textId="0BAB4F9E" w:rsidR="00B645C0" w:rsidRDefault="001A1A8E" w:rsidP="001A1A8E">
      <w:pPr>
        <w:pStyle w:val="ListParagraph"/>
        <w:numPr>
          <w:ilvl w:val="0"/>
          <w:numId w:val="5"/>
        </w:numPr>
        <w:spacing w:after="0"/>
        <w:rPr>
          <w:rFonts w:ascii="Arial" w:hAnsi="Arial" w:cs="Arial"/>
        </w:rPr>
      </w:pPr>
      <w:r w:rsidRPr="00B645C0">
        <w:rPr>
          <w:rFonts w:ascii="Arial" w:hAnsi="Arial" w:cs="Arial"/>
          <w:b/>
          <w:bCs/>
        </w:rPr>
        <w:t>Notebook Revisions</w:t>
      </w:r>
      <w:r>
        <w:rPr>
          <w:rFonts w:ascii="Arial" w:hAnsi="Arial" w:cs="Arial"/>
        </w:rPr>
        <w:t xml:space="preserve"> — The officer or chairperson responsible for a notebook should download the docx version from the website, update it, and send it to you</w:t>
      </w:r>
      <w:r w:rsidR="00B645C0">
        <w:rPr>
          <w:rFonts w:ascii="Arial" w:hAnsi="Arial" w:cs="Arial"/>
        </w:rPr>
        <w:t xml:space="preserve"> as a new document</w:t>
      </w:r>
      <w:r>
        <w:rPr>
          <w:rFonts w:ascii="Arial" w:hAnsi="Arial" w:cs="Arial"/>
        </w:rPr>
        <w:t xml:space="preserve">. </w:t>
      </w:r>
      <w:r w:rsidR="00584A39">
        <w:rPr>
          <w:rFonts w:ascii="Arial" w:hAnsi="Arial" w:cs="Arial"/>
        </w:rPr>
        <w:t>Or if the president prefers, they may go through her first for review.</w:t>
      </w:r>
      <w:r>
        <w:rPr>
          <w:rFonts w:ascii="Arial" w:hAnsi="Arial" w:cs="Arial"/>
        </w:rPr>
        <w:t xml:space="preserve"> </w:t>
      </w:r>
      <w:r w:rsidR="00B645C0">
        <w:rPr>
          <w:rFonts w:ascii="Arial" w:hAnsi="Arial" w:cs="Arial"/>
        </w:rPr>
        <w:t xml:space="preserve">Be sure to check that the footer in the file reflects the new revision date as well as the name of the file. </w:t>
      </w:r>
      <w:r>
        <w:rPr>
          <w:rFonts w:ascii="Arial" w:hAnsi="Arial" w:cs="Arial"/>
        </w:rPr>
        <w:t>You should remind everyone of that at the November SC meeting.  If you choose, you can assist those who are computer-challenged by revising the document from a marked-up hard copy (your choice to offer or not).</w:t>
      </w:r>
      <w:r w:rsidR="00B645C0">
        <w:rPr>
          <w:rFonts w:ascii="Arial" w:hAnsi="Arial" w:cs="Arial"/>
        </w:rPr>
        <w:t xml:space="preserve"> These are uploaded to the media library. The job title in the officer list is linked to the file in the media library.</w:t>
      </w:r>
      <w:r w:rsidR="00397FFA">
        <w:rPr>
          <w:rFonts w:ascii="Arial" w:hAnsi="Arial" w:cs="Arial"/>
        </w:rPr>
        <w:t xml:space="preserve"> </w:t>
      </w:r>
      <w:hyperlink r:id="rId21" w:history="1">
        <w:r w:rsidR="00397FFA" w:rsidRPr="00DA73CF">
          <w:rPr>
            <w:rStyle w:val="Hyperlink"/>
            <w:rFonts w:ascii="Arial" w:hAnsi="Arial" w:cs="Arial"/>
          </w:rPr>
          <w:t>https://quilttallahassee.com/membership/officers-chairpersons-notebooks/</w:t>
        </w:r>
      </w:hyperlink>
      <w:r w:rsidR="00397FFA">
        <w:rPr>
          <w:rFonts w:ascii="Arial" w:hAnsi="Arial" w:cs="Arial"/>
        </w:rPr>
        <w:t xml:space="preserve"> </w:t>
      </w:r>
      <w:r w:rsidR="00B645C0">
        <w:rPr>
          <w:rFonts w:ascii="Arial" w:hAnsi="Arial" w:cs="Arial"/>
        </w:rPr>
        <w:br/>
      </w:r>
    </w:p>
    <w:p w14:paraId="377B1E75" w14:textId="29B65014" w:rsidR="00B645C0" w:rsidRDefault="00B645C0" w:rsidP="001A1A8E">
      <w:pPr>
        <w:pStyle w:val="ListParagraph"/>
        <w:numPr>
          <w:ilvl w:val="0"/>
          <w:numId w:val="5"/>
        </w:numPr>
        <w:spacing w:after="0"/>
        <w:rPr>
          <w:rFonts w:ascii="Arial" w:hAnsi="Arial" w:cs="Arial"/>
        </w:rPr>
      </w:pPr>
      <w:r w:rsidRPr="00B645C0">
        <w:rPr>
          <w:rFonts w:ascii="Arial" w:hAnsi="Arial" w:cs="Arial"/>
          <w:b/>
          <w:bCs/>
        </w:rPr>
        <w:t>Workshop and Class listings</w:t>
      </w:r>
      <w:r>
        <w:rPr>
          <w:rFonts w:ascii="Arial" w:hAnsi="Arial" w:cs="Arial"/>
        </w:rPr>
        <w:t xml:space="preserve"> — These go in the calendar </w:t>
      </w:r>
      <w:r w:rsidRPr="00B645C0">
        <w:rPr>
          <w:rFonts w:ascii="Arial" w:hAnsi="Arial" w:cs="Arial"/>
          <w:i/>
          <w:iCs/>
        </w:rPr>
        <w:t>and</w:t>
      </w:r>
      <w:r>
        <w:rPr>
          <w:rFonts w:ascii="Arial" w:hAnsi="Arial" w:cs="Arial"/>
        </w:rPr>
        <w:t xml:space="preserve"> on the page for them: </w:t>
      </w:r>
      <w:hyperlink r:id="rId22" w:history="1">
        <w:r w:rsidRPr="00DA73CF">
          <w:rPr>
            <w:rStyle w:val="Hyperlink"/>
            <w:rFonts w:ascii="Arial" w:hAnsi="Arial" w:cs="Arial"/>
          </w:rPr>
          <w:t>https://quilttallahassee.com/activities-and-projects/workshops-and-lessons/</w:t>
        </w:r>
      </w:hyperlink>
      <w:r>
        <w:rPr>
          <w:rFonts w:ascii="Arial" w:hAnsi="Arial" w:cs="Arial"/>
        </w:rPr>
        <w:t xml:space="preserve"> Include as much detail as you can.</w:t>
      </w:r>
      <w:r>
        <w:rPr>
          <w:rFonts w:ascii="Arial" w:hAnsi="Arial" w:cs="Arial"/>
        </w:rPr>
        <w:br/>
      </w:r>
    </w:p>
    <w:p w14:paraId="4D038EEE" w14:textId="1CFBD991" w:rsidR="00B645C0" w:rsidRDefault="00B645C0" w:rsidP="00BD2A20">
      <w:pPr>
        <w:pStyle w:val="ListParagraph"/>
        <w:numPr>
          <w:ilvl w:val="0"/>
          <w:numId w:val="5"/>
        </w:numPr>
        <w:spacing w:after="0"/>
        <w:rPr>
          <w:rFonts w:ascii="Arial" w:hAnsi="Arial" w:cs="Arial"/>
        </w:rPr>
      </w:pPr>
      <w:r w:rsidRPr="00BD2A20">
        <w:rPr>
          <w:rFonts w:ascii="Arial" w:hAnsi="Arial" w:cs="Arial"/>
          <w:b/>
          <w:bCs/>
        </w:rPr>
        <w:t>Monthly Program plans</w:t>
      </w:r>
      <w:r>
        <w:rPr>
          <w:rFonts w:ascii="Arial" w:hAnsi="Arial" w:cs="Arial"/>
        </w:rPr>
        <w:t xml:space="preserve"> — Update the home page with the description of the program for the upcoming meeting. Also update the list of program plans on the page for them:</w:t>
      </w:r>
      <w:r>
        <w:rPr>
          <w:rFonts w:ascii="Arial" w:hAnsi="Arial" w:cs="Arial"/>
        </w:rPr>
        <w:br/>
      </w:r>
      <w:hyperlink r:id="rId23" w:history="1">
        <w:r w:rsidR="00BD2A20" w:rsidRPr="00DA73CF">
          <w:rPr>
            <w:rStyle w:val="Hyperlink"/>
            <w:rFonts w:ascii="Arial" w:hAnsi="Arial" w:cs="Arial"/>
          </w:rPr>
          <w:t>https://quilttallahassee.com/about-quilters-unlimited/programs-for-monthly-meetings/</w:t>
        </w:r>
      </w:hyperlink>
      <w:r w:rsidR="00BD2A20">
        <w:rPr>
          <w:rFonts w:ascii="Arial" w:hAnsi="Arial" w:cs="Arial"/>
        </w:rPr>
        <w:t xml:space="preserve"> </w:t>
      </w:r>
      <w:r w:rsidR="001A1A8E">
        <w:rPr>
          <w:rFonts w:ascii="Arial" w:hAnsi="Arial" w:cs="Arial"/>
        </w:rPr>
        <w:br/>
      </w:r>
      <w:r w:rsidR="00BD2A20">
        <w:rPr>
          <w:rFonts w:ascii="Arial" w:hAnsi="Arial" w:cs="Arial"/>
        </w:rPr>
        <w:t>at the start of the year you can condense the previous year to just a list of titles and remove the list from the year before last.</w:t>
      </w:r>
      <w:r w:rsidR="00BD2A20">
        <w:rPr>
          <w:rFonts w:ascii="Arial" w:hAnsi="Arial" w:cs="Arial"/>
        </w:rPr>
        <w:br/>
      </w:r>
    </w:p>
    <w:p w14:paraId="02088C52" w14:textId="1238722D" w:rsidR="00BD2A20" w:rsidRPr="00BD2A20" w:rsidRDefault="00BD2A20" w:rsidP="00BD2A20">
      <w:pPr>
        <w:pStyle w:val="ListParagraph"/>
        <w:numPr>
          <w:ilvl w:val="0"/>
          <w:numId w:val="5"/>
        </w:numPr>
        <w:spacing w:after="0"/>
        <w:rPr>
          <w:rFonts w:ascii="Arial" w:hAnsi="Arial" w:cs="Arial"/>
        </w:rPr>
      </w:pPr>
      <w:r w:rsidRPr="00BD2A20">
        <w:rPr>
          <w:rFonts w:ascii="Arial" w:hAnsi="Arial" w:cs="Arial"/>
          <w:b/>
          <w:bCs/>
        </w:rPr>
        <w:t>Awards</w:t>
      </w:r>
      <w:r>
        <w:rPr>
          <w:rFonts w:ascii="Arial" w:hAnsi="Arial" w:cs="Arial"/>
        </w:rPr>
        <w:t xml:space="preserve"> — </w:t>
      </w:r>
      <w:r w:rsidRPr="00BD2A20">
        <w:rPr>
          <w:rFonts w:ascii="Arial" w:hAnsi="Arial" w:cs="Arial"/>
          <w:b/>
          <w:bCs/>
        </w:rPr>
        <w:t>Volunteer of the Year</w:t>
      </w:r>
      <w:r>
        <w:rPr>
          <w:rFonts w:ascii="Arial" w:hAnsi="Arial" w:cs="Arial"/>
        </w:rPr>
        <w:t xml:space="preserve"> (should happen every year</w:t>
      </w:r>
      <w:r w:rsidR="00896DF1">
        <w:rPr>
          <w:rFonts w:ascii="Arial" w:hAnsi="Arial" w:cs="Arial"/>
        </w:rPr>
        <w:t>)</w:t>
      </w:r>
      <w:r>
        <w:rPr>
          <w:rFonts w:ascii="Arial" w:hAnsi="Arial" w:cs="Arial"/>
        </w:rPr>
        <w:t xml:space="preserve"> and </w:t>
      </w:r>
      <w:r w:rsidRPr="00BD2A20">
        <w:rPr>
          <w:rFonts w:ascii="Arial" w:hAnsi="Arial" w:cs="Arial"/>
          <w:b/>
          <w:bCs/>
        </w:rPr>
        <w:t>Distinguished Quilter</w:t>
      </w:r>
      <w:r>
        <w:rPr>
          <w:rFonts w:ascii="Arial" w:hAnsi="Arial" w:cs="Arial"/>
        </w:rPr>
        <w:t xml:space="preserve"> (is awarded some years but not others). </w:t>
      </w:r>
      <w:r>
        <w:rPr>
          <w:rFonts w:ascii="Arial" w:hAnsi="Arial" w:cs="Arial"/>
        </w:rPr>
        <w:br/>
      </w:r>
      <w:hyperlink r:id="rId24" w:history="1">
        <w:r w:rsidRPr="00DA73CF">
          <w:rPr>
            <w:rStyle w:val="Hyperlink"/>
            <w:rFonts w:ascii="Arial" w:hAnsi="Arial" w:cs="Arial"/>
          </w:rPr>
          <w:t>https://quilttallahassee.com/activities-and-projects/awards/</w:t>
        </w:r>
      </w:hyperlink>
      <w:r>
        <w:rPr>
          <w:rFonts w:ascii="Arial" w:hAnsi="Arial" w:cs="Arial"/>
        </w:rPr>
        <w:t xml:space="preserve"> </w:t>
      </w:r>
    </w:p>
    <w:p w14:paraId="2DB1D300" w14:textId="77777777" w:rsidR="00B645C0" w:rsidRDefault="00B645C0" w:rsidP="00B645C0">
      <w:pPr>
        <w:pStyle w:val="ListParagraph"/>
        <w:spacing w:after="0"/>
        <w:rPr>
          <w:rFonts w:ascii="Arial" w:hAnsi="Arial" w:cs="Arial"/>
        </w:rPr>
      </w:pPr>
    </w:p>
    <w:p w14:paraId="6D8A88BE" w14:textId="77777777" w:rsidR="00B645C0" w:rsidRDefault="00B645C0" w:rsidP="00B645C0">
      <w:pPr>
        <w:pStyle w:val="ListParagraph"/>
        <w:spacing w:after="0"/>
        <w:rPr>
          <w:rFonts w:ascii="Arial" w:hAnsi="Arial" w:cs="Arial"/>
        </w:rPr>
      </w:pPr>
    </w:p>
    <w:p w14:paraId="5C47397F" w14:textId="7F141058" w:rsidR="00B645C0" w:rsidRPr="007A5FEB" w:rsidRDefault="00B645C0" w:rsidP="007A5FEB">
      <w:pPr>
        <w:pStyle w:val="ListParagraph"/>
        <w:spacing w:after="0"/>
        <w:ind w:left="0"/>
        <w:jc w:val="center"/>
        <w:rPr>
          <w:rFonts w:ascii="Arial" w:hAnsi="Arial" w:cs="Arial"/>
          <w:sz w:val="32"/>
          <w:szCs w:val="32"/>
        </w:rPr>
      </w:pPr>
      <w:r w:rsidRPr="007A5FEB">
        <w:rPr>
          <w:rFonts w:ascii="Arial" w:hAnsi="Arial" w:cs="Arial"/>
          <w:sz w:val="32"/>
          <w:szCs w:val="32"/>
        </w:rPr>
        <w:t>OPTIONAL EXTRAS</w:t>
      </w:r>
    </w:p>
    <w:p w14:paraId="5B7E5E38" w14:textId="77777777" w:rsidR="00B645C0" w:rsidRDefault="00B645C0" w:rsidP="00B645C0">
      <w:pPr>
        <w:pStyle w:val="ListParagraph"/>
        <w:spacing w:after="0"/>
        <w:ind w:left="0"/>
        <w:rPr>
          <w:rFonts w:ascii="Arial" w:hAnsi="Arial" w:cs="Arial"/>
        </w:rPr>
      </w:pPr>
    </w:p>
    <w:p w14:paraId="5D01CC38" w14:textId="24AA947F" w:rsidR="00B645C0" w:rsidRDefault="00B645C0" w:rsidP="00B645C0">
      <w:pPr>
        <w:pStyle w:val="ListParagraph"/>
        <w:spacing w:after="0"/>
        <w:ind w:left="0"/>
        <w:rPr>
          <w:rFonts w:ascii="Arial" w:hAnsi="Arial" w:cs="Arial"/>
        </w:rPr>
      </w:pPr>
      <w:r>
        <w:rPr>
          <w:rFonts w:ascii="Arial" w:hAnsi="Arial" w:cs="Arial"/>
        </w:rPr>
        <w:t>Taking photos and creating galleries</w:t>
      </w:r>
      <w:r w:rsidR="00BD2A20">
        <w:rPr>
          <w:rFonts w:ascii="Arial" w:hAnsi="Arial" w:cs="Arial"/>
        </w:rPr>
        <w:t xml:space="preserve"> of quilts for show and tell or at events</w:t>
      </w:r>
      <w:r>
        <w:rPr>
          <w:rFonts w:ascii="Arial" w:hAnsi="Arial" w:cs="Arial"/>
        </w:rPr>
        <w:t xml:space="preserve"> </w:t>
      </w:r>
    </w:p>
    <w:p w14:paraId="077AB606" w14:textId="77777777" w:rsidR="00B645C0" w:rsidRDefault="00B645C0" w:rsidP="00B645C0">
      <w:pPr>
        <w:pStyle w:val="ListParagraph"/>
        <w:spacing w:after="0"/>
        <w:ind w:left="0"/>
        <w:rPr>
          <w:rFonts w:ascii="Arial" w:hAnsi="Arial" w:cs="Arial"/>
        </w:rPr>
      </w:pPr>
    </w:p>
    <w:p w14:paraId="379A21A6" w14:textId="3FD206C2" w:rsidR="00B645C0" w:rsidRDefault="00B645C0" w:rsidP="00B645C0">
      <w:pPr>
        <w:pStyle w:val="ListParagraph"/>
        <w:spacing w:after="0"/>
        <w:ind w:left="0"/>
        <w:rPr>
          <w:rFonts w:ascii="Arial" w:hAnsi="Arial" w:cs="Arial"/>
        </w:rPr>
      </w:pPr>
      <w:r>
        <w:rPr>
          <w:rFonts w:ascii="Arial" w:hAnsi="Arial" w:cs="Arial"/>
        </w:rPr>
        <w:t>Posting show and shop</w:t>
      </w:r>
      <w:r w:rsidR="00EB6151">
        <w:rPr>
          <w:rFonts w:ascii="Arial" w:hAnsi="Arial" w:cs="Arial"/>
        </w:rPr>
        <w:t>-</w:t>
      </w:r>
      <w:r>
        <w:rPr>
          <w:rFonts w:ascii="Arial" w:hAnsi="Arial" w:cs="Arial"/>
        </w:rPr>
        <w:t>hop links and dates for other guilds</w:t>
      </w:r>
      <w:r w:rsidR="00896DF1">
        <w:rPr>
          <w:rFonts w:ascii="Arial" w:hAnsi="Arial" w:cs="Arial"/>
        </w:rPr>
        <w:t>/quilt shops</w:t>
      </w:r>
    </w:p>
    <w:p w14:paraId="40CD9F2C" w14:textId="77777777" w:rsidR="007A5FEB" w:rsidRDefault="007A5FEB" w:rsidP="00B645C0">
      <w:pPr>
        <w:pStyle w:val="ListParagraph"/>
        <w:spacing w:after="0"/>
        <w:ind w:left="0"/>
        <w:rPr>
          <w:rFonts w:ascii="Arial" w:hAnsi="Arial" w:cs="Arial"/>
        </w:rPr>
      </w:pPr>
    </w:p>
    <w:p w14:paraId="23E5DF31" w14:textId="30422288" w:rsidR="007A5FEB" w:rsidRPr="001A1A8E" w:rsidRDefault="007A5FEB" w:rsidP="00B645C0">
      <w:pPr>
        <w:pStyle w:val="ListParagraph"/>
        <w:spacing w:after="0"/>
        <w:ind w:left="0"/>
        <w:rPr>
          <w:rFonts w:ascii="Arial" w:hAnsi="Arial" w:cs="Arial"/>
        </w:rPr>
      </w:pPr>
      <w:r>
        <w:rPr>
          <w:rFonts w:ascii="Arial" w:hAnsi="Arial" w:cs="Arial"/>
        </w:rPr>
        <w:t xml:space="preserve">Generally checking into things that seem out of date by contacting the chairperson for that activity. </w:t>
      </w:r>
    </w:p>
    <w:p w14:paraId="2F0A384E" w14:textId="09DF7BEB" w:rsidR="00206DAC" w:rsidRDefault="00206DAC">
      <w:pPr>
        <w:spacing w:after="0"/>
        <w:rPr>
          <w:rFonts w:ascii="Arial" w:hAnsi="Arial" w:cs="Arial"/>
        </w:rPr>
      </w:pPr>
      <w:r>
        <w:rPr>
          <w:rFonts w:ascii="Arial" w:hAnsi="Arial" w:cs="Arial"/>
        </w:rPr>
        <w:br w:type="page"/>
      </w:r>
    </w:p>
    <w:p w14:paraId="361ED391" w14:textId="53C508B9" w:rsidR="007048E4" w:rsidRPr="00E634F3" w:rsidRDefault="007048E4">
      <w:pPr>
        <w:rPr>
          <w:rFonts w:ascii="Arial" w:hAnsi="Arial" w:cs="Arial"/>
          <w:sz w:val="20"/>
          <w:szCs w:val="20"/>
        </w:rPr>
      </w:pPr>
      <w:r w:rsidRPr="00E634F3">
        <w:rPr>
          <w:rFonts w:ascii="Arial" w:hAnsi="Arial" w:cs="Arial"/>
          <w:sz w:val="20"/>
          <w:szCs w:val="20"/>
        </w:rPr>
        <w:lastRenderedPageBreak/>
        <w:t>End of Year Report</w:t>
      </w:r>
      <w:r w:rsidRPr="00E634F3">
        <w:rPr>
          <w:rFonts w:ascii="Arial" w:hAnsi="Arial" w:cs="Arial"/>
          <w:sz w:val="20"/>
          <w:szCs w:val="20"/>
        </w:rPr>
        <w:tab/>
      </w:r>
      <w:r w:rsidRPr="00E634F3">
        <w:rPr>
          <w:rFonts w:ascii="Arial" w:hAnsi="Arial" w:cs="Arial"/>
          <w:sz w:val="20"/>
          <w:szCs w:val="20"/>
        </w:rPr>
        <w:tab/>
      </w:r>
      <w:r w:rsidR="00EF524B">
        <w:rPr>
          <w:rFonts w:ascii="Arial" w:hAnsi="Arial" w:cs="Arial"/>
          <w:sz w:val="20"/>
          <w:szCs w:val="20"/>
        </w:rPr>
        <w:t>202</w:t>
      </w:r>
      <w:r w:rsidR="00EB6151">
        <w:rPr>
          <w:rFonts w:ascii="Arial" w:hAnsi="Arial" w:cs="Arial"/>
          <w:sz w:val="20"/>
          <w:szCs w:val="20"/>
        </w:rPr>
        <w:t>5</w:t>
      </w:r>
      <w:r w:rsidRPr="00E634F3">
        <w:rPr>
          <w:rFonts w:ascii="Arial" w:hAnsi="Arial" w:cs="Arial"/>
          <w:sz w:val="20"/>
          <w:szCs w:val="20"/>
        </w:rPr>
        <w:tab/>
      </w:r>
      <w:r w:rsidRPr="00E634F3">
        <w:rPr>
          <w:rFonts w:ascii="Arial" w:hAnsi="Arial" w:cs="Arial"/>
          <w:sz w:val="20"/>
          <w:szCs w:val="20"/>
        </w:rPr>
        <w:tab/>
        <w:t>Committee</w:t>
      </w:r>
      <w:r w:rsidR="000E6E9E" w:rsidRPr="00E634F3">
        <w:rPr>
          <w:rFonts w:ascii="Arial" w:hAnsi="Arial" w:cs="Arial"/>
          <w:sz w:val="20"/>
          <w:szCs w:val="20"/>
        </w:rPr>
        <w:t xml:space="preserve">: </w:t>
      </w:r>
      <w:r w:rsidR="00E345A1" w:rsidRPr="00E634F3">
        <w:rPr>
          <w:rFonts w:ascii="Arial" w:hAnsi="Arial" w:cs="Arial"/>
          <w:sz w:val="20"/>
          <w:szCs w:val="20"/>
        </w:rPr>
        <w:t>Web Coordinator</w:t>
      </w:r>
    </w:p>
    <w:p w14:paraId="57A7233D" w14:textId="77777777" w:rsidR="007048E4" w:rsidRPr="00151118" w:rsidRDefault="007048E4">
      <w:pPr>
        <w:jc w:val="center"/>
        <w:rPr>
          <w:rFonts w:ascii="Arial Black" w:hAnsi="Arial Black" w:cs="Arial"/>
          <w:b/>
          <w:color w:val="FF0000"/>
          <w:sz w:val="20"/>
          <w:szCs w:val="20"/>
        </w:rPr>
      </w:pPr>
      <w:r w:rsidRPr="00151118">
        <w:rPr>
          <w:rFonts w:ascii="Arial Black" w:hAnsi="Arial Black" w:cs="Arial"/>
          <w:b/>
          <w:color w:val="FF0000"/>
          <w:sz w:val="20"/>
          <w:szCs w:val="20"/>
        </w:rPr>
        <w:t xml:space="preserve">Complete this report in the month of </w:t>
      </w:r>
      <w:r w:rsidR="004631D2">
        <w:rPr>
          <w:rFonts w:ascii="Arial Black" w:hAnsi="Arial Black" w:cs="Arial"/>
          <w:b/>
          <w:color w:val="FF0000"/>
          <w:sz w:val="20"/>
          <w:szCs w:val="20"/>
        </w:rPr>
        <w:t>October</w:t>
      </w:r>
    </w:p>
    <w:p w14:paraId="41FFB287" w14:textId="77777777" w:rsidR="007048E4" w:rsidRPr="001128DC" w:rsidRDefault="007048E4">
      <w:pPr>
        <w:rPr>
          <w:rFonts w:ascii="Arial" w:hAnsi="Arial" w:cs="Arial"/>
        </w:rPr>
      </w:pPr>
      <w:r w:rsidRPr="001128DC">
        <w:rPr>
          <w:rFonts w:ascii="Arial" w:hAnsi="Arial" w:cs="Arial"/>
        </w:rPr>
        <w:t xml:space="preserve">The information that you document will be helpful to future chairpersons to know what has been done, what was successful, etc. It will also help with possible decisions about revising the role and budgetary adjustments. File this report on top of the previous year end report. </w:t>
      </w:r>
    </w:p>
    <w:p w14:paraId="0970B6F1" w14:textId="77777777" w:rsidR="007048E4" w:rsidRPr="001128DC" w:rsidRDefault="007048E4">
      <w:pPr>
        <w:rPr>
          <w:rFonts w:ascii="Arial" w:hAnsi="Arial" w:cs="Arial"/>
          <w:u w:val="single"/>
        </w:rPr>
      </w:pPr>
      <w:r w:rsidRPr="001128DC">
        <w:rPr>
          <w:rFonts w:ascii="Arial" w:hAnsi="Arial" w:cs="Arial"/>
          <w:u w:val="single"/>
        </w:rPr>
        <w:t>Describe the year and anything unique that you did in this role:</w:t>
      </w:r>
    </w:p>
    <w:p w14:paraId="50C66C1B" w14:textId="48EC780C" w:rsidR="00EF524B" w:rsidRPr="00032D8D" w:rsidRDefault="00032D8D">
      <w:pPr>
        <w:rPr>
          <w:rFonts w:ascii="Times New Roman" w:hAnsi="Times New Roman"/>
          <w:color w:val="4472C4" w:themeColor="accent1"/>
        </w:rPr>
      </w:pPr>
      <w:r w:rsidRPr="00032D8D">
        <w:rPr>
          <w:rFonts w:ascii="Times New Roman" w:hAnsi="Times New Roman"/>
          <w:color w:val="4472C4" w:themeColor="accent1"/>
        </w:rPr>
        <w:t>I just kept the website as up-to-date as I could.</w:t>
      </w:r>
      <w:r>
        <w:rPr>
          <w:rFonts w:ascii="Times New Roman" w:hAnsi="Times New Roman"/>
          <w:color w:val="4472C4" w:themeColor="accent1"/>
        </w:rPr>
        <w:t xml:space="preserve"> </w:t>
      </w:r>
    </w:p>
    <w:p w14:paraId="6F3DF571" w14:textId="30BF9460" w:rsidR="00EF524B" w:rsidRDefault="007048E4">
      <w:pPr>
        <w:rPr>
          <w:rFonts w:ascii="Arial" w:hAnsi="Arial" w:cs="Arial"/>
        </w:rPr>
      </w:pPr>
      <w:r w:rsidRPr="001128DC">
        <w:rPr>
          <w:rFonts w:ascii="Arial" w:hAnsi="Arial" w:cs="Arial"/>
        </w:rPr>
        <w:t xml:space="preserve">Did you perform this role by yourself or did you enlist support from others? </w:t>
      </w:r>
      <w:r w:rsidR="00FE25D9">
        <w:rPr>
          <w:rFonts w:ascii="Arial" w:hAnsi="Arial" w:cs="Arial"/>
        </w:rPr>
        <w:t xml:space="preserve"> </w:t>
      </w:r>
      <w:r w:rsidR="00032D8D" w:rsidRPr="00032D8D">
        <w:rPr>
          <w:rFonts w:ascii="Times New Roman" w:hAnsi="Times New Roman"/>
          <w:color w:val="4472C4" w:themeColor="accent1"/>
        </w:rPr>
        <w:t>Got support.</w:t>
      </w:r>
    </w:p>
    <w:p w14:paraId="12E85C42" w14:textId="75225E5B" w:rsidR="00EF524B" w:rsidRDefault="007048E4">
      <w:pPr>
        <w:rPr>
          <w:rFonts w:ascii="Arial" w:hAnsi="Arial" w:cs="Arial"/>
        </w:rPr>
      </w:pPr>
      <w:r w:rsidRPr="001128DC">
        <w:rPr>
          <w:rFonts w:ascii="Arial" w:hAnsi="Arial" w:cs="Arial"/>
        </w:rPr>
        <w:t xml:space="preserve">How many other people helped you? </w:t>
      </w:r>
      <w:r w:rsidR="008A4BC9">
        <w:rPr>
          <w:rFonts w:ascii="Arial" w:hAnsi="Arial" w:cs="Arial"/>
        </w:rPr>
        <w:t xml:space="preserve"> </w:t>
      </w:r>
      <w:r w:rsidR="00EB6151">
        <w:rPr>
          <w:rFonts w:ascii="Times New Roman" w:hAnsi="Times New Roman"/>
          <w:color w:val="4472C4" w:themeColor="accent1"/>
        </w:rPr>
        <w:t>Two</w:t>
      </w:r>
    </w:p>
    <w:p w14:paraId="455B96A7" w14:textId="2CAA78F6" w:rsidR="00A42B38" w:rsidRPr="00EB6151" w:rsidRDefault="007048E4" w:rsidP="00A42B38">
      <w:pPr>
        <w:rPr>
          <w:rFonts w:ascii="Times New Roman" w:hAnsi="Times New Roman"/>
          <w:color w:val="4472C4" w:themeColor="accent1"/>
        </w:rPr>
      </w:pPr>
      <w:r w:rsidRPr="001128DC">
        <w:rPr>
          <w:rFonts w:ascii="Arial" w:hAnsi="Arial" w:cs="Arial"/>
        </w:rPr>
        <w:t>Explain how you needed help:</w:t>
      </w:r>
      <w:r w:rsidR="00A42B38">
        <w:rPr>
          <w:rFonts w:ascii="Arial" w:hAnsi="Arial" w:cs="Arial"/>
        </w:rPr>
        <w:t xml:space="preserve"> </w:t>
      </w:r>
      <w:r w:rsidR="00EB6151" w:rsidRPr="00EB6151">
        <w:rPr>
          <w:rFonts w:ascii="Times New Roman" w:hAnsi="Times New Roman"/>
          <w:color w:val="4472C4" w:themeColor="accent1"/>
        </w:rPr>
        <w:t>Cheryl Gratt worked directly with Melissa Raulston to create signup forms to take payments for classes and workshops.</w:t>
      </w:r>
    </w:p>
    <w:p w14:paraId="0C2EF027" w14:textId="08728EF8" w:rsidR="007048E4" w:rsidRPr="001128DC" w:rsidRDefault="007048E4">
      <w:pPr>
        <w:rPr>
          <w:rFonts w:ascii="Arial" w:hAnsi="Arial" w:cs="Arial"/>
        </w:rPr>
      </w:pPr>
      <w:r w:rsidRPr="001128DC">
        <w:rPr>
          <w:rFonts w:ascii="Arial" w:hAnsi="Arial" w:cs="Arial"/>
        </w:rPr>
        <w:t>Bu</w:t>
      </w:r>
      <w:r w:rsidR="00C34A21" w:rsidRPr="001128DC">
        <w:rPr>
          <w:rFonts w:ascii="Arial" w:hAnsi="Arial" w:cs="Arial"/>
        </w:rPr>
        <w:t>dget allotted:</w:t>
      </w:r>
      <w:r w:rsidR="008A4BC9">
        <w:rPr>
          <w:rFonts w:ascii="Arial" w:hAnsi="Arial" w:cs="Arial"/>
        </w:rPr>
        <w:t xml:space="preserve"> </w:t>
      </w:r>
      <w:r w:rsidR="00C34A21" w:rsidRPr="001128DC">
        <w:rPr>
          <w:rFonts w:ascii="Arial" w:hAnsi="Arial" w:cs="Arial"/>
        </w:rPr>
        <w:t xml:space="preserve"> </w:t>
      </w:r>
      <w:r w:rsidR="00032D8D" w:rsidRPr="00032D8D">
        <w:rPr>
          <w:rFonts w:ascii="Times New Roman" w:hAnsi="Times New Roman"/>
          <w:color w:val="4472C4" w:themeColor="accent1"/>
        </w:rPr>
        <w:t>$1</w:t>
      </w:r>
      <w:r w:rsidR="00DB6E6B">
        <w:rPr>
          <w:rFonts w:ascii="Times New Roman" w:hAnsi="Times New Roman"/>
          <w:color w:val="4472C4" w:themeColor="accent1"/>
        </w:rPr>
        <w:t>350</w:t>
      </w:r>
      <w:r w:rsidRPr="00032D8D">
        <w:rPr>
          <w:rFonts w:ascii="Arial" w:hAnsi="Arial" w:cs="Arial"/>
          <w:color w:val="4472C4" w:themeColor="accent1"/>
        </w:rPr>
        <w:t xml:space="preserve">       </w:t>
      </w:r>
      <w:r w:rsidRPr="001128DC">
        <w:rPr>
          <w:rFonts w:ascii="Arial" w:hAnsi="Arial" w:cs="Arial"/>
        </w:rPr>
        <w:t xml:space="preserve">Did you exceed your budget? </w:t>
      </w:r>
      <w:r w:rsidR="00DB6E6B">
        <w:rPr>
          <w:rFonts w:ascii="Times New Roman" w:hAnsi="Times New Roman"/>
          <w:color w:val="4472C4" w:themeColor="accent1"/>
        </w:rPr>
        <w:t>Yes. The web hosting fee went up to $1500.</w:t>
      </w:r>
    </w:p>
    <w:p w14:paraId="7FBFBBF1" w14:textId="267BCF74" w:rsidR="007048E4" w:rsidRPr="001128DC" w:rsidRDefault="007048E4">
      <w:pPr>
        <w:rPr>
          <w:rFonts w:ascii="Arial" w:hAnsi="Arial" w:cs="Arial"/>
        </w:rPr>
      </w:pPr>
      <w:r w:rsidRPr="001128DC">
        <w:rPr>
          <w:rFonts w:ascii="Arial" w:hAnsi="Arial" w:cs="Arial"/>
        </w:rPr>
        <w:t>Were there unusual expenditures?</w:t>
      </w:r>
      <w:r w:rsidR="004631D2" w:rsidRPr="001128DC">
        <w:rPr>
          <w:rFonts w:ascii="Arial" w:hAnsi="Arial" w:cs="Arial"/>
        </w:rPr>
        <w:t xml:space="preserve"> </w:t>
      </w:r>
      <w:r w:rsidR="00EF524B">
        <w:rPr>
          <w:rFonts w:ascii="Arial" w:hAnsi="Arial" w:cs="Arial"/>
        </w:rPr>
        <w:tab/>
      </w:r>
      <w:r w:rsidR="00A42B38" w:rsidRPr="00A42B38">
        <w:rPr>
          <w:rFonts w:ascii="Times New Roman" w:hAnsi="Times New Roman"/>
          <w:color w:val="4472C4" w:themeColor="accent1"/>
        </w:rPr>
        <w:t>No</w:t>
      </w:r>
      <w:r w:rsidR="004631D2" w:rsidRPr="001128DC">
        <w:rPr>
          <w:rFonts w:ascii="Arial" w:hAnsi="Arial" w:cs="Arial"/>
        </w:rPr>
        <w:tab/>
      </w:r>
      <w:r w:rsidRPr="001128DC">
        <w:rPr>
          <w:rFonts w:ascii="Arial" w:hAnsi="Arial" w:cs="Arial"/>
        </w:rPr>
        <w:t>Explain:</w:t>
      </w:r>
    </w:p>
    <w:p w14:paraId="7999FA18" w14:textId="03700E11" w:rsidR="007048E4" w:rsidRPr="006E41CA" w:rsidRDefault="007048E4">
      <w:pPr>
        <w:rPr>
          <w:rFonts w:ascii="Times New Roman" w:hAnsi="Times New Roman"/>
          <w:color w:val="4472C4" w:themeColor="accent1"/>
        </w:rPr>
      </w:pPr>
      <w:r w:rsidRPr="001128DC">
        <w:rPr>
          <w:rFonts w:ascii="Arial" w:hAnsi="Arial" w:cs="Arial"/>
        </w:rPr>
        <w:t xml:space="preserve">Recommend increase in budget?   </w:t>
      </w:r>
      <w:proofErr w:type="gramStart"/>
      <w:r w:rsidR="00DB6E6B">
        <w:rPr>
          <w:rFonts w:ascii="Times New Roman" w:hAnsi="Times New Roman"/>
          <w:color w:val="4472C4" w:themeColor="accent1"/>
        </w:rPr>
        <w:t>Yes</w:t>
      </w:r>
      <w:proofErr w:type="gramEnd"/>
      <w:r w:rsidRPr="001128DC">
        <w:rPr>
          <w:rFonts w:ascii="Arial" w:hAnsi="Arial" w:cs="Arial"/>
        </w:rPr>
        <w:t xml:space="preserve">     </w:t>
      </w:r>
      <w:r w:rsidRPr="00B30C8F">
        <w:rPr>
          <w:rFonts w:ascii="Arial" w:hAnsi="Arial" w:cs="Arial"/>
        </w:rPr>
        <w:t>How much?</w:t>
      </w:r>
      <w:r w:rsidR="006E41CA" w:rsidRPr="00B30C8F">
        <w:rPr>
          <w:rFonts w:ascii="Times New Roman" w:hAnsi="Times New Roman"/>
        </w:rPr>
        <w:t xml:space="preserve"> </w:t>
      </w:r>
      <w:r w:rsidR="006E41CA" w:rsidRPr="006E41CA">
        <w:rPr>
          <w:rFonts w:ascii="Times New Roman" w:hAnsi="Times New Roman"/>
          <w:color w:val="4472C4" w:themeColor="accent1"/>
        </w:rPr>
        <w:t>$1,500.</w:t>
      </w:r>
      <w:r w:rsidRPr="006E41CA">
        <w:rPr>
          <w:rFonts w:ascii="Times New Roman" w:hAnsi="Times New Roman"/>
          <w:color w:val="4472C4" w:themeColor="accent1"/>
        </w:rPr>
        <w:t xml:space="preserve"> </w:t>
      </w:r>
      <w:r w:rsidR="006E41CA" w:rsidRPr="006E41CA">
        <w:rPr>
          <w:rFonts w:ascii="Times New Roman" w:hAnsi="Times New Roman"/>
          <w:color w:val="4472C4" w:themeColor="accent1"/>
        </w:rPr>
        <w:t>I was just informed that the fee will be the same in 2026 as for 2025.</w:t>
      </w:r>
    </w:p>
    <w:p w14:paraId="231C5A24" w14:textId="5A6CD258" w:rsidR="007048E4" w:rsidRPr="001128DC" w:rsidRDefault="007048E4">
      <w:pPr>
        <w:rPr>
          <w:rFonts w:ascii="Arial" w:hAnsi="Arial" w:cs="Arial"/>
        </w:rPr>
      </w:pPr>
      <w:r w:rsidRPr="00B64FEA">
        <w:rPr>
          <w:rFonts w:ascii="Arial" w:hAnsi="Arial" w:cs="Arial"/>
          <w:b/>
        </w:rPr>
        <w:t>What obstacles did you encounter?</w:t>
      </w:r>
      <w:r w:rsidR="007007C1" w:rsidRPr="001128DC">
        <w:rPr>
          <w:rFonts w:ascii="Arial" w:hAnsi="Arial" w:cs="Arial"/>
        </w:rPr>
        <w:t xml:space="preserve">  </w:t>
      </w:r>
      <w:r w:rsidR="00032D8D" w:rsidRPr="00032D8D">
        <w:rPr>
          <w:rFonts w:ascii="Times New Roman" w:hAnsi="Times New Roman"/>
          <w:color w:val="4472C4" w:themeColor="accent1"/>
        </w:rPr>
        <w:t>n/a</w:t>
      </w:r>
    </w:p>
    <w:p w14:paraId="468EF488" w14:textId="45747014" w:rsidR="007048E4" w:rsidRDefault="007048E4" w:rsidP="00EF524B">
      <w:pPr>
        <w:rPr>
          <w:rFonts w:ascii="Arial" w:hAnsi="Arial" w:cs="Arial"/>
        </w:rPr>
      </w:pPr>
      <w:r w:rsidRPr="00B64FEA">
        <w:rPr>
          <w:rFonts w:ascii="Arial" w:hAnsi="Arial" w:cs="Arial"/>
          <w:b/>
        </w:rPr>
        <w:t>Helpful Hints for future chairpersons:</w:t>
      </w:r>
      <w:r w:rsidR="00CD4410" w:rsidRPr="001128DC">
        <w:rPr>
          <w:rFonts w:ascii="Arial" w:hAnsi="Arial" w:cs="Arial"/>
        </w:rPr>
        <w:t xml:space="preserve">  </w:t>
      </w:r>
    </w:p>
    <w:p w14:paraId="1EFC8AC1" w14:textId="211B69AC" w:rsidR="00EF524B" w:rsidRPr="00A42B38" w:rsidRDefault="00A42B38" w:rsidP="00EF524B">
      <w:pPr>
        <w:rPr>
          <w:rFonts w:ascii="Times New Roman" w:hAnsi="Times New Roman"/>
          <w:color w:val="4472C4" w:themeColor="accent1"/>
        </w:rPr>
      </w:pPr>
      <w:r w:rsidRPr="00A42B38">
        <w:rPr>
          <w:rFonts w:ascii="Times New Roman" w:hAnsi="Times New Roman"/>
          <w:color w:val="4472C4" w:themeColor="accent1"/>
        </w:rPr>
        <w:t>I will be very happy to coach whoever is the next Web Coordinator</w:t>
      </w:r>
      <w:r>
        <w:rPr>
          <w:rFonts w:ascii="Times New Roman" w:hAnsi="Times New Roman"/>
          <w:color w:val="4472C4" w:themeColor="accent1"/>
        </w:rPr>
        <w:t xml:space="preserve"> at any time</w:t>
      </w:r>
      <w:r w:rsidRPr="00A42B38">
        <w:rPr>
          <w:rFonts w:ascii="Times New Roman" w:hAnsi="Times New Roman"/>
          <w:color w:val="4472C4" w:themeColor="accent1"/>
        </w:rPr>
        <w:t xml:space="preserve">.  </w:t>
      </w:r>
      <w:r w:rsidR="00584A39">
        <w:rPr>
          <w:rFonts w:ascii="Times New Roman" w:hAnsi="Times New Roman"/>
          <w:color w:val="4472C4" w:themeColor="accent1"/>
        </w:rPr>
        <w:t>Melissa Raulston is doing a great job as web host; stick with her!</w:t>
      </w:r>
      <w:r>
        <w:rPr>
          <w:rFonts w:ascii="Times New Roman" w:hAnsi="Times New Roman"/>
          <w:color w:val="4472C4" w:themeColor="accent1"/>
        </w:rPr>
        <w:br/>
      </w:r>
    </w:p>
    <w:p w14:paraId="67873BAA" w14:textId="77777777" w:rsidR="00EF524B" w:rsidRDefault="007048E4">
      <w:pPr>
        <w:rPr>
          <w:rFonts w:ascii="Arial" w:hAnsi="Arial" w:cs="Arial"/>
        </w:rPr>
      </w:pPr>
      <w:r w:rsidRPr="00B64FEA">
        <w:rPr>
          <w:rFonts w:ascii="Arial" w:hAnsi="Arial" w:cs="Arial"/>
          <w:b/>
        </w:rPr>
        <w:t>Recommendations for change:</w:t>
      </w:r>
      <w:r w:rsidR="00BF1B21" w:rsidRPr="001128DC">
        <w:rPr>
          <w:rFonts w:ascii="Arial" w:hAnsi="Arial" w:cs="Arial"/>
        </w:rPr>
        <w:t xml:space="preserve">  </w:t>
      </w:r>
    </w:p>
    <w:p w14:paraId="525C9CDC" w14:textId="77777777" w:rsidR="00EF524B" w:rsidRDefault="00EF524B">
      <w:pPr>
        <w:rPr>
          <w:rFonts w:ascii="Arial" w:hAnsi="Arial" w:cs="Arial"/>
        </w:rPr>
      </w:pPr>
    </w:p>
    <w:p w14:paraId="45FA76F1" w14:textId="77777777" w:rsidR="00EF524B" w:rsidRDefault="00EF524B">
      <w:pPr>
        <w:rPr>
          <w:rFonts w:ascii="Arial" w:hAnsi="Arial" w:cs="Arial"/>
        </w:rPr>
      </w:pPr>
    </w:p>
    <w:p w14:paraId="639C6AEA" w14:textId="1121E152" w:rsidR="008860C8" w:rsidRDefault="008860C8">
      <w:pPr>
        <w:rPr>
          <w:rFonts w:ascii="Arial" w:hAnsi="Arial" w:cs="Arial"/>
        </w:rPr>
      </w:pPr>
      <w:r w:rsidRPr="008860C8">
        <w:rPr>
          <w:rFonts w:ascii="Arial" w:hAnsi="Arial" w:cs="Arial"/>
          <w:b/>
        </w:rPr>
        <w:t>New this Year:</w:t>
      </w:r>
      <w:r>
        <w:rPr>
          <w:rFonts w:ascii="Arial" w:hAnsi="Arial" w:cs="Arial"/>
        </w:rPr>
        <w:t xml:space="preserve"> </w:t>
      </w:r>
    </w:p>
    <w:p w14:paraId="5BCDCE0B" w14:textId="77777777" w:rsidR="00EF524B" w:rsidRDefault="00EF524B">
      <w:pPr>
        <w:rPr>
          <w:rFonts w:ascii="Arial" w:hAnsi="Arial" w:cs="Arial"/>
        </w:rPr>
      </w:pPr>
    </w:p>
    <w:p w14:paraId="02BE8DD2" w14:textId="52393366" w:rsidR="003D7F0F" w:rsidRDefault="003D7F0F">
      <w:pPr>
        <w:rPr>
          <w:rFonts w:ascii="Arial" w:hAnsi="Arial" w:cs="Arial"/>
        </w:rPr>
      </w:pPr>
      <w:r w:rsidRPr="003D7F0F">
        <w:rPr>
          <w:rFonts w:ascii="Arial" w:hAnsi="Arial" w:cs="Arial"/>
          <w:b/>
        </w:rPr>
        <w:t>Suggestion</w:t>
      </w:r>
      <w:r w:rsidR="00EF524B">
        <w:rPr>
          <w:rFonts w:ascii="Arial" w:hAnsi="Arial" w:cs="Arial"/>
          <w:b/>
        </w:rPr>
        <w:t>s</w:t>
      </w:r>
      <w:r w:rsidRPr="003D7F0F">
        <w:rPr>
          <w:rFonts w:ascii="Arial" w:hAnsi="Arial" w:cs="Arial"/>
          <w:b/>
        </w:rPr>
        <w:t>:</w:t>
      </w:r>
      <w:r>
        <w:rPr>
          <w:rFonts w:ascii="Arial" w:hAnsi="Arial" w:cs="Arial"/>
        </w:rPr>
        <w:t xml:space="preserve"> </w:t>
      </w:r>
    </w:p>
    <w:p w14:paraId="63535999" w14:textId="77777777" w:rsidR="008860C8" w:rsidRPr="001128DC" w:rsidRDefault="008860C8">
      <w:pPr>
        <w:rPr>
          <w:rFonts w:ascii="Arial" w:hAnsi="Arial" w:cs="Arial"/>
        </w:rPr>
      </w:pPr>
      <w:r>
        <w:rPr>
          <w:rFonts w:ascii="Arial" w:hAnsi="Arial" w:cs="Arial"/>
        </w:rPr>
        <w:t xml:space="preserve">  </w:t>
      </w:r>
    </w:p>
    <w:p w14:paraId="0FA13826" w14:textId="6F0F442D" w:rsidR="00661D3C" w:rsidRPr="00661D3C" w:rsidRDefault="007048E4" w:rsidP="00661D3C">
      <w:pPr>
        <w:rPr>
          <w:rFonts w:ascii="Arial" w:hAnsi="Arial" w:cs="Arial"/>
        </w:rPr>
      </w:pPr>
      <w:r w:rsidRPr="001128DC">
        <w:rPr>
          <w:rFonts w:ascii="Arial" w:hAnsi="Arial" w:cs="Arial"/>
        </w:rPr>
        <w:t>Your name</w:t>
      </w:r>
      <w:r w:rsidR="004631D2" w:rsidRPr="001128DC">
        <w:rPr>
          <w:rFonts w:ascii="Arial" w:hAnsi="Arial" w:cs="Arial"/>
        </w:rPr>
        <w:t xml:space="preserve">: </w:t>
      </w:r>
      <w:r w:rsidR="00A42B38" w:rsidRPr="00A42B38">
        <w:rPr>
          <w:rFonts w:ascii="Times New Roman" w:hAnsi="Times New Roman"/>
          <w:color w:val="4472C4" w:themeColor="accent1"/>
        </w:rPr>
        <w:t>Sue Isaac</w:t>
      </w:r>
      <w:r w:rsidR="00EF524B">
        <w:rPr>
          <w:rFonts w:ascii="Arial" w:hAnsi="Arial" w:cs="Arial"/>
        </w:rPr>
        <w:tab/>
      </w:r>
      <w:r w:rsidRPr="001128DC">
        <w:rPr>
          <w:rFonts w:ascii="Arial" w:hAnsi="Arial" w:cs="Arial"/>
        </w:rPr>
        <w:t xml:space="preserve">         Date</w:t>
      </w:r>
      <w:r w:rsidR="004631D2" w:rsidRPr="001128DC">
        <w:rPr>
          <w:rFonts w:ascii="Arial" w:hAnsi="Arial" w:cs="Arial"/>
        </w:rPr>
        <w:t xml:space="preserve">: </w:t>
      </w:r>
      <w:r w:rsidR="00A42B38" w:rsidRPr="00A42B38">
        <w:rPr>
          <w:rFonts w:ascii="Times New Roman" w:hAnsi="Times New Roman"/>
          <w:color w:val="4472C4" w:themeColor="accent1"/>
        </w:rPr>
        <w:t>1</w:t>
      </w:r>
      <w:r w:rsidR="00EB6151">
        <w:rPr>
          <w:rFonts w:ascii="Times New Roman" w:hAnsi="Times New Roman"/>
          <w:color w:val="4472C4" w:themeColor="accent1"/>
        </w:rPr>
        <w:t>0</w:t>
      </w:r>
      <w:r w:rsidR="00A42B38" w:rsidRPr="00A42B38">
        <w:rPr>
          <w:rFonts w:ascii="Times New Roman" w:hAnsi="Times New Roman"/>
          <w:color w:val="4472C4" w:themeColor="accent1"/>
        </w:rPr>
        <w:t>/2</w:t>
      </w:r>
      <w:r w:rsidR="00EB6151">
        <w:rPr>
          <w:rFonts w:ascii="Times New Roman" w:hAnsi="Times New Roman"/>
          <w:color w:val="4472C4" w:themeColor="accent1"/>
        </w:rPr>
        <w:t>3</w:t>
      </w:r>
      <w:r w:rsidR="00A42B38" w:rsidRPr="00A42B38">
        <w:rPr>
          <w:rFonts w:ascii="Times New Roman" w:hAnsi="Times New Roman"/>
          <w:color w:val="4472C4" w:themeColor="accent1"/>
        </w:rPr>
        <w:t>/202</w:t>
      </w:r>
      <w:r w:rsidR="00EB6151">
        <w:rPr>
          <w:rFonts w:ascii="Times New Roman" w:hAnsi="Times New Roman"/>
          <w:color w:val="4472C4" w:themeColor="accent1"/>
        </w:rPr>
        <w:t>5</w:t>
      </w:r>
    </w:p>
    <w:sectPr w:rsidR="00661D3C" w:rsidRPr="00661D3C">
      <w:footerReference w:type="default" r:id="rId25"/>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B4FB7" w14:textId="77777777" w:rsidR="00AB52C7" w:rsidRDefault="00AB52C7">
      <w:pPr>
        <w:spacing w:after="0"/>
      </w:pPr>
      <w:r>
        <w:separator/>
      </w:r>
    </w:p>
  </w:endnote>
  <w:endnote w:type="continuationSeparator" w:id="0">
    <w:p w14:paraId="235F3437" w14:textId="77777777" w:rsidR="00AB52C7" w:rsidRDefault="00AB5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rlow Solid Italic">
    <w:panose1 w:val="04030604020F02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F00C" w14:textId="0594454F" w:rsidR="007048E4" w:rsidRDefault="007048E4">
    <w:pPr>
      <w:pStyle w:val="Footer"/>
    </w:pPr>
    <w:r>
      <w:t xml:space="preserve">Quilters </w:t>
    </w:r>
    <w:proofErr w:type="gramStart"/>
    <w:r>
      <w:t xml:space="preserve">Unlimited  </w:t>
    </w:r>
    <w:r w:rsidR="009E369A">
      <w:tab/>
    </w:r>
    <w:proofErr w:type="gramEnd"/>
    <w:r w:rsidR="009E369A">
      <w:t xml:space="preserve">Page </w:t>
    </w:r>
    <w:r w:rsidR="009E369A">
      <w:fldChar w:fldCharType="begin"/>
    </w:r>
    <w:r w:rsidR="009E369A">
      <w:instrText xml:space="preserve"> PAGE   \* MERGEFORMAT </w:instrText>
    </w:r>
    <w:r w:rsidR="009E369A">
      <w:fldChar w:fldCharType="separate"/>
    </w:r>
    <w:r w:rsidR="009E369A">
      <w:rPr>
        <w:noProof/>
      </w:rPr>
      <w:t>1</w:t>
    </w:r>
    <w:r w:rsidR="009E369A">
      <w:rPr>
        <w:noProof/>
      </w:rPr>
      <w:fldChar w:fldCharType="end"/>
    </w:r>
  </w:p>
  <w:p w14:paraId="77E8E75B" w14:textId="6515D4BA" w:rsidR="007048E4" w:rsidRDefault="002C0019">
    <w:pPr>
      <w:pStyle w:val="Footer"/>
    </w:pPr>
    <w:r>
      <w:t xml:space="preserve">Updated </w:t>
    </w:r>
    <w:r w:rsidR="00DF6F29">
      <w:t>Octobe</w:t>
    </w:r>
    <w:r w:rsidR="00F8249E">
      <w:t>r</w:t>
    </w:r>
    <w:r w:rsidR="00283591">
      <w:t xml:space="preserve"> 202</w:t>
    </w:r>
    <w:r w:rsidR="00DF6F29">
      <w:t>5</w:t>
    </w:r>
  </w:p>
  <w:p w14:paraId="3D007696" w14:textId="77777777" w:rsidR="007048E4" w:rsidRDefault="0070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7881" w14:textId="77777777" w:rsidR="00AB52C7" w:rsidRDefault="00AB52C7">
      <w:pPr>
        <w:spacing w:after="0"/>
      </w:pPr>
      <w:r>
        <w:separator/>
      </w:r>
    </w:p>
  </w:footnote>
  <w:footnote w:type="continuationSeparator" w:id="0">
    <w:p w14:paraId="1AB5EBD1" w14:textId="77777777" w:rsidR="00AB52C7" w:rsidRDefault="00AB52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84A"/>
    <w:multiLevelType w:val="hybridMultilevel"/>
    <w:tmpl w:val="233C3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622D9"/>
    <w:multiLevelType w:val="hybridMultilevel"/>
    <w:tmpl w:val="5F9A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871F5"/>
    <w:multiLevelType w:val="hybridMultilevel"/>
    <w:tmpl w:val="1DE8BF8C"/>
    <w:lvl w:ilvl="0" w:tplc="DAE07FE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9B04C0"/>
    <w:multiLevelType w:val="hybridMultilevel"/>
    <w:tmpl w:val="E7204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61171"/>
    <w:multiLevelType w:val="hybridMultilevel"/>
    <w:tmpl w:val="0F56A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7513073">
    <w:abstractNumId w:val="2"/>
  </w:num>
  <w:num w:numId="2" w16cid:durableId="701325112">
    <w:abstractNumId w:val="1"/>
  </w:num>
  <w:num w:numId="3" w16cid:durableId="105663736">
    <w:abstractNumId w:val="0"/>
  </w:num>
  <w:num w:numId="4" w16cid:durableId="1694184733">
    <w:abstractNumId w:val="3"/>
  </w:num>
  <w:num w:numId="5" w16cid:durableId="1801075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21"/>
    <w:rsid w:val="00032D8D"/>
    <w:rsid w:val="000407F6"/>
    <w:rsid w:val="000418B3"/>
    <w:rsid w:val="000500F1"/>
    <w:rsid w:val="00061932"/>
    <w:rsid w:val="000646EC"/>
    <w:rsid w:val="000B53DE"/>
    <w:rsid w:val="000C7F74"/>
    <w:rsid w:val="000D0701"/>
    <w:rsid w:val="000D57B7"/>
    <w:rsid w:val="000E080F"/>
    <w:rsid w:val="000E6E9E"/>
    <w:rsid w:val="000F3D19"/>
    <w:rsid w:val="001128DC"/>
    <w:rsid w:val="00120460"/>
    <w:rsid w:val="00127CE3"/>
    <w:rsid w:val="00151118"/>
    <w:rsid w:val="0015523F"/>
    <w:rsid w:val="0016674B"/>
    <w:rsid w:val="00181B99"/>
    <w:rsid w:val="00182301"/>
    <w:rsid w:val="00196621"/>
    <w:rsid w:val="001A1A8E"/>
    <w:rsid w:val="001A5706"/>
    <w:rsid w:val="001D5808"/>
    <w:rsid w:val="001D6044"/>
    <w:rsid w:val="001F4F2B"/>
    <w:rsid w:val="002044A3"/>
    <w:rsid w:val="00206DAC"/>
    <w:rsid w:val="00210EAF"/>
    <w:rsid w:val="0021508B"/>
    <w:rsid w:val="00230B7D"/>
    <w:rsid w:val="00233992"/>
    <w:rsid w:val="002437BD"/>
    <w:rsid w:val="00253A92"/>
    <w:rsid w:val="00253D62"/>
    <w:rsid w:val="00257269"/>
    <w:rsid w:val="0026072A"/>
    <w:rsid w:val="00283591"/>
    <w:rsid w:val="00295625"/>
    <w:rsid w:val="002B101B"/>
    <w:rsid w:val="002B2894"/>
    <w:rsid w:val="002C0019"/>
    <w:rsid w:val="002C0086"/>
    <w:rsid w:val="002D6C4F"/>
    <w:rsid w:val="002E0E3E"/>
    <w:rsid w:val="00302CAB"/>
    <w:rsid w:val="00304FDB"/>
    <w:rsid w:val="00311672"/>
    <w:rsid w:val="003357EE"/>
    <w:rsid w:val="003373A4"/>
    <w:rsid w:val="00357195"/>
    <w:rsid w:val="003766BE"/>
    <w:rsid w:val="00387794"/>
    <w:rsid w:val="00394C8A"/>
    <w:rsid w:val="00397FFA"/>
    <w:rsid w:val="003A7ABF"/>
    <w:rsid w:val="003B277C"/>
    <w:rsid w:val="003B7FC0"/>
    <w:rsid w:val="003C2C5B"/>
    <w:rsid w:val="003D4716"/>
    <w:rsid w:val="003D7F0F"/>
    <w:rsid w:val="00403EF4"/>
    <w:rsid w:val="00406D7D"/>
    <w:rsid w:val="00411EEF"/>
    <w:rsid w:val="00416E17"/>
    <w:rsid w:val="00417ED9"/>
    <w:rsid w:val="00426C69"/>
    <w:rsid w:val="00426F0E"/>
    <w:rsid w:val="00435B82"/>
    <w:rsid w:val="0044194D"/>
    <w:rsid w:val="00443A22"/>
    <w:rsid w:val="004529F1"/>
    <w:rsid w:val="004631D2"/>
    <w:rsid w:val="00486DC2"/>
    <w:rsid w:val="004902D9"/>
    <w:rsid w:val="004B3BD2"/>
    <w:rsid w:val="004B6F46"/>
    <w:rsid w:val="004E07A2"/>
    <w:rsid w:val="004E1157"/>
    <w:rsid w:val="004E31C7"/>
    <w:rsid w:val="00504C6B"/>
    <w:rsid w:val="00520BB0"/>
    <w:rsid w:val="00524559"/>
    <w:rsid w:val="0052669D"/>
    <w:rsid w:val="00527E57"/>
    <w:rsid w:val="00540F0E"/>
    <w:rsid w:val="00546971"/>
    <w:rsid w:val="00550D50"/>
    <w:rsid w:val="00551C7F"/>
    <w:rsid w:val="00552987"/>
    <w:rsid w:val="00560236"/>
    <w:rsid w:val="00562632"/>
    <w:rsid w:val="00570EA3"/>
    <w:rsid w:val="00584A39"/>
    <w:rsid w:val="00596278"/>
    <w:rsid w:val="005C7734"/>
    <w:rsid w:val="005F0B75"/>
    <w:rsid w:val="005F3F22"/>
    <w:rsid w:val="00602757"/>
    <w:rsid w:val="00606682"/>
    <w:rsid w:val="0061277C"/>
    <w:rsid w:val="006220E4"/>
    <w:rsid w:val="00626A84"/>
    <w:rsid w:val="00626CCB"/>
    <w:rsid w:val="0065277B"/>
    <w:rsid w:val="00661D3C"/>
    <w:rsid w:val="00673060"/>
    <w:rsid w:val="00675B65"/>
    <w:rsid w:val="00691A9A"/>
    <w:rsid w:val="00693BC9"/>
    <w:rsid w:val="006A5755"/>
    <w:rsid w:val="006C6078"/>
    <w:rsid w:val="006E41CA"/>
    <w:rsid w:val="006F0007"/>
    <w:rsid w:val="006F37F8"/>
    <w:rsid w:val="007007C1"/>
    <w:rsid w:val="0070260D"/>
    <w:rsid w:val="007048E4"/>
    <w:rsid w:val="007126D3"/>
    <w:rsid w:val="00775807"/>
    <w:rsid w:val="0077734B"/>
    <w:rsid w:val="007968CE"/>
    <w:rsid w:val="007A5DA3"/>
    <w:rsid w:val="007A5FEB"/>
    <w:rsid w:val="007B631C"/>
    <w:rsid w:val="007D2999"/>
    <w:rsid w:val="007D436A"/>
    <w:rsid w:val="007F6185"/>
    <w:rsid w:val="008031E4"/>
    <w:rsid w:val="008230B4"/>
    <w:rsid w:val="008374A5"/>
    <w:rsid w:val="00843208"/>
    <w:rsid w:val="00847CE2"/>
    <w:rsid w:val="00870D1D"/>
    <w:rsid w:val="00876EBE"/>
    <w:rsid w:val="008860C8"/>
    <w:rsid w:val="008951C4"/>
    <w:rsid w:val="00896DF1"/>
    <w:rsid w:val="008A1775"/>
    <w:rsid w:val="008A4BC9"/>
    <w:rsid w:val="008B397F"/>
    <w:rsid w:val="008C103F"/>
    <w:rsid w:val="008C3793"/>
    <w:rsid w:val="008C46F3"/>
    <w:rsid w:val="008E155F"/>
    <w:rsid w:val="0093396E"/>
    <w:rsid w:val="00940194"/>
    <w:rsid w:val="00940B7B"/>
    <w:rsid w:val="0098046A"/>
    <w:rsid w:val="00981DB5"/>
    <w:rsid w:val="00982AB7"/>
    <w:rsid w:val="00985523"/>
    <w:rsid w:val="00985BEA"/>
    <w:rsid w:val="00986614"/>
    <w:rsid w:val="00987B94"/>
    <w:rsid w:val="009B0A7D"/>
    <w:rsid w:val="009B5574"/>
    <w:rsid w:val="009C3B4D"/>
    <w:rsid w:val="009D47FE"/>
    <w:rsid w:val="009E369A"/>
    <w:rsid w:val="00A1029F"/>
    <w:rsid w:val="00A26E4C"/>
    <w:rsid w:val="00A40FC0"/>
    <w:rsid w:val="00A42B38"/>
    <w:rsid w:val="00A63309"/>
    <w:rsid w:val="00A8231C"/>
    <w:rsid w:val="00A87104"/>
    <w:rsid w:val="00AB0013"/>
    <w:rsid w:val="00AB52C7"/>
    <w:rsid w:val="00AC51B1"/>
    <w:rsid w:val="00AD7561"/>
    <w:rsid w:val="00AE5324"/>
    <w:rsid w:val="00AF74E2"/>
    <w:rsid w:val="00AF7D9A"/>
    <w:rsid w:val="00B014AF"/>
    <w:rsid w:val="00B06BA7"/>
    <w:rsid w:val="00B1502B"/>
    <w:rsid w:val="00B21E00"/>
    <w:rsid w:val="00B23E08"/>
    <w:rsid w:val="00B309A5"/>
    <w:rsid w:val="00B30C8F"/>
    <w:rsid w:val="00B40401"/>
    <w:rsid w:val="00B4549D"/>
    <w:rsid w:val="00B476C8"/>
    <w:rsid w:val="00B61EDD"/>
    <w:rsid w:val="00B62AF7"/>
    <w:rsid w:val="00B645C0"/>
    <w:rsid w:val="00B64FEA"/>
    <w:rsid w:val="00B75B04"/>
    <w:rsid w:val="00B8034B"/>
    <w:rsid w:val="00B81BD8"/>
    <w:rsid w:val="00B85E20"/>
    <w:rsid w:val="00BC39DA"/>
    <w:rsid w:val="00BC4AE1"/>
    <w:rsid w:val="00BC7F6C"/>
    <w:rsid w:val="00BD038A"/>
    <w:rsid w:val="00BD2A20"/>
    <w:rsid w:val="00BF1B21"/>
    <w:rsid w:val="00C01B75"/>
    <w:rsid w:val="00C10382"/>
    <w:rsid w:val="00C155A6"/>
    <w:rsid w:val="00C17DAC"/>
    <w:rsid w:val="00C239C8"/>
    <w:rsid w:val="00C34A21"/>
    <w:rsid w:val="00C43FB7"/>
    <w:rsid w:val="00C512E1"/>
    <w:rsid w:val="00C528D6"/>
    <w:rsid w:val="00C53906"/>
    <w:rsid w:val="00C65CF7"/>
    <w:rsid w:val="00CA32A8"/>
    <w:rsid w:val="00CD4410"/>
    <w:rsid w:val="00CF4629"/>
    <w:rsid w:val="00CF51AE"/>
    <w:rsid w:val="00D14AE2"/>
    <w:rsid w:val="00D167AD"/>
    <w:rsid w:val="00D303DC"/>
    <w:rsid w:val="00D3666A"/>
    <w:rsid w:val="00D63E3B"/>
    <w:rsid w:val="00D70409"/>
    <w:rsid w:val="00D9090E"/>
    <w:rsid w:val="00D951AC"/>
    <w:rsid w:val="00DA0F07"/>
    <w:rsid w:val="00DA3671"/>
    <w:rsid w:val="00DB6E6B"/>
    <w:rsid w:val="00DB755C"/>
    <w:rsid w:val="00DF6F29"/>
    <w:rsid w:val="00E345A1"/>
    <w:rsid w:val="00E634F3"/>
    <w:rsid w:val="00E74FA5"/>
    <w:rsid w:val="00E83713"/>
    <w:rsid w:val="00E83D7C"/>
    <w:rsid w:val="00E84BE1"/>
    <w:rsid w:val="00EB24F8"/>
    <w:rsid w:val="00EB6151"/>
    <w:rsid w:val="00EB7AD8"/>
    <w:rsid w:val="00EC6DB3"/>
    <w:rsid w:val="00ED2C69"/>
    <w:rsid w:val="00EE41CD"/>
    <w:rsid w:val="00EF2938"/>
    <w:rsid w:val="00EF524B"/>
    <w:rsid w:val="00F04C7F"/>
    <w:rsid w:val="00F148E5"/>
    <w:rsid w:val="00F3364C"/>
    <w:rsid w:val="00F359E1"/>
    <w:rsid w:val="00F55107"/>
    <w:rsid w:val="00F8249E"/>
    <w:rsid w:val="00F934C2"/>
    <w:rsid w:val="00FA5F22"/>
    <w:rsid w:val="00FB726C"/>
    <w:rsid w:val="00FC0DDB"/>
    <w:rsid w:val="00FE0217"/>
    <w:rsid w:val="00FE25D9"/>
    <w:rsid w:val="00FE7B02"/>
    <w:rsid w:val="00FF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7E013"/>
  <w15:chartTrackingRefBased/>
  <w15:docId w15:val="{5365B290-B252-47C0-B277-AF3B996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sz w:val="22"/>
      <w:szCs w:val="22"/>
    </w:rPr>
  </w:style>
  <w:style w:type="paragraph" w:styleId="Heading1">
    <w:name w:val="heading 1"/>
    <w:basedOn w:val="Normal"/>
    <w:next w:val="Normal"/>
    <w:qFormat/>
    <w:pPr>
      <w:keepNext/>
      <w:spacing w:after="0"/>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680"/>
        <w:tab w:val="right" w:pos="9360"/>
      </w:tabs>
      <w:spacing w:after="0"/>
    </w:pPr>
  </w:style>
  <w:style w:type="character" w:customStyle="1" w:styleId="CharChar2">
    <w:name w:val="Char Char2"/>
    <w:basedOn w:val="DefaultParagraphFont"/>
    <w:semiHidden/>
  </w:style>
  <w:style w:type="paragraph" w:styleId="Footer">
    <w:name w:val="footer"/>
    <w:basedOn w:val="Normal"/>
    <w:link w:val="FooterChar"/>
    <w:uiPriority w:val="99"/>
    <w:unhideWhenUsed/>
    <w:pPr>
      <w:tabs>
        <w:tab w:val="center" w:pos="4680"/>
        <w:tab w:val="right" w:pos="9360"/>
      </w:tabs>
      <w:spacing w:after="0"/>
    </w:pPr>
  </w:style>
  <w:style w:type="character" w:customStyle="1" w:styleId="CharChar1">
    <w:name w:val="Char Char1"/>
    <w:basedOn w:val="DefaultParagraphFont"/>
  </w:style>
  <w:style w:type="paragraph" w:styleId="BalloonText">
    <w:name w:val="Balloon Text"/>
    <w:basedOn w:val="Normal"/>
    <w:semiHidden/>
    <w:unhideWhenUsed/>
    <w:pPr>
      <w:spacing w:after="0"/>
    </w:pPr>
    <w:rPr>
      <w:rFonts w:ascii="Tahoma" w:hAnsi="Tahoma" w:cs="Tahoma"/>
      <w:sz w:val="16"/>
      <w:szCs w:val="16"/>
    </w:rPr>
  </w:style>
  <w:style w:type="character" w:customStyle="1" w:styleId="CharChar">
    <w:name w:val="Char Char"/>
    <w:semiHidden/>
    <w:rPr>
      <w:rFonts w:ascii="Tahoma" w:hAnsi="Tahoma" w:cs="Tahoma"/>
      <w:sz w:val="16"/>
      <w:szCs w:val="16"/>
    </w:rPr>
  </w:style>
  <w:style w:type="paragraph" w:customStyle="1" w:styleId="yiv6784846732msonormal">
    <w:name w:val="yiv6784846732msonormal"/>
    <w:basedOn w:val="Normal"/>
    <w:rsid w:val="0021508B"/>
    <w:pPr>
      <w:spacing w:before="100" w:beforeAutospacing="1" w:after="100" w:afterAutospacing="1"/>
    </w:pPr>
    <w:rPr>
      <w:rFonts w:ascii="Times New Roman" w:eastAsia="Times New Roman" w:hAnsi="Times New Roman"/>
      <w:sz w:val="24"/>
      <w:szCs w:val="24"/>
    </w:rPr>
  </w:style>
  <w:style w:type="paragraph" w:styleId="ListParagraph">
    <w:name w:val="List Paragraph"/>
    <w:basedOn w:val="Normal"/>
    <w:qFormat/>
    <w:pPr>
      <w:ind w:left="720"/>
      <w:contextualSpacing/>
    </w:pPr>
  </w:style>
  <w:style w:type="character" w:styleId="Hyperlink">
    <w:name w:val="Hyperlink"/>
    <w:unhideWhenUsed/>
    <w:rPr>
      <w:color w:val="0000FF"/>
      <w:u w:val="single"/>
    </w:rPr>
  </w:style>
  <w:style w:type="character" w:customStyle="1" w:styleId="UnresolvedMention1">
    <w:name w:val="Unresolved Mention1"/>
    <w:basedOn w:val="DefaultParagraphFont"/>
    <w:uiPriority w:val="99"/>
    <w:semiHidden/>
    <w:unhideWhenUsed/>
    <w:rsid w:val="00B06BA7"/>
    <w:rPr>
      <w:color w:val="605E5C"/>
      <w:shd w:val="clear" w:color="auto" w:fill="E1DFDD"/>
    </w:rPr>
  </w:style>
  <w:style w:type="character" w:styleId="UnresolvedMention">
    <w:name w:val="Unresolved Mention"/>
    <w:basedOn w:val="DefaultParagraphFont"/>
    <w:uiPriority w:val="99"/>
    <w:semiHidden/>
    <w:unhideWhenUsed/>
    <w:rsid w:val="0061277C"/>
    <w:rPr>
      <w:color w:val="605E5C"/>
      <w:shd w:val="clear" w:color="auto" w:fill="E1DFDD"/>
    </w:rPr>
  </w:style>
  <w:style w:type="character" w:customStyle="1" w:styleId="FooterChar">
    <w:name w:val="Footer Char"/>
    <w:basedOn w:val="DefaultParagraphFont"/>
    <w:link w:val="Footer"/>
    <w:uiPriority w:val="99"/>
    <w:rsid w:val="009E369A"/>
    <w:rPr>
      <w:sz w:val="22"/>
      <w:szCs w:val="22"/>
    </w:rPr>
  </w:style>
  <w:style w:type="character" w:styleId="FollowedHyperlink">
    <w:name w:val="FollowedHyperlink"/>
    <w:basedOn w:val="DefaultParagraphFont"/>
    <w:uiPriority w:val="99"/>
    <w:semiHidden/>
    <w:unhideWhenUsed/>
    <w:rsid w:val="00EB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787852">
      <w:bodyDiv w:val="1"/>
      <w:marLeft w:val="0"/>
      <w:marRight w:val="0"/>
      <w:marTop w:val="0"/>
      <w:marBottom w:val="0"/>
      <w:divBdr>
        <w:top w:val="none" w:sz="0" w:space="0" w:color="auto"/>
        <w:left w:val="none" w:sz="0" w:space="0" w:color="auto"/>
        <w:bottom w:val="none" w:sz="0" w:space="0" w:color="auto"/>
        <w:right w:val="none" w:sz="0" w:space="0" w:color="auto"/>
      </w:divBdr>
      <w:divsChild>
        <w:div w:id="43019505">
          <w:marLeft w:val="0"/>
          <w:marRight w:val="0"/>
          <w:marTop w:val="0"/>
          <w:marBottom w:val="0"/>
          <w:divBdr>
            <w:top w:val="none" w:sz="0" w:space="0" w:color="auto"/>
            <w:left w:val="none" w:sz="0" w:space="0" w:color="auto"/>
            <w:bottom w:val="none" w:sz="0" w:space="0" w:color="auto"/>
            <w:right w:val="none" w:sz="0" w:space="0" w:color="auto"/>
          </w:divBdr>
        </w:div>
        <w:div w:id="105776404">
          <w:marLeft w:val="0"/>
          <w:marRight w:val="0"/>
          <w:marTop w:val="0"/>
          <w:marBottom w:val="0"/>
          <w:divBdr>
            <w:top w:val="none" w:sz="0" w:space="0" w:color="auto"/>
            <w:left w:val="none" w:sz="0" w:space="0" w:color="auto"/>
            <w:bottom w:val="none" w:sz="0" w:space="0" w:color="auto"/>
            <w:right w:val="none" w:sz="0" w:space="0" w:color="auto"/>
          </w:divBdr>
        </w:div>
        <w:div w:id="1215656693">
          <w:marLeft w:val="0"/>
          <w:marRight w:val="0"/>
          <w:marTop w:val="0"/>
          <w:marBottom w:val="0"/>
          <w:divBdr>
            <w:top w:val="none" w:sz="0" w:space="0" w:color="auto"/>
            <w:left w:val="none" w:sz="0" w:space="0" w:color="auto"/>
            <w:bottom w:val="none" w:sz="0" w:space="0" w:color="auto"/>
            <w:right w:val="none" w:sz="0" w:space="0" w:color="auto"/>
          </w:divBdr>
        </w:div>
      </w:divsChild>
    </w:div>
    <w:div w:id="1308900727">
      <w:bodyDiv w:val="1"/>
      <w:marLeft w:val="0"/>
      <w:marRight w:val="0"/>
      <w:marTop w:val="0"/>
      <w:marBottom w:val="0"/>
      <w:divBdr>
        <w:top w:val="none" w:sz="0" w:space="0" w:color="auto"/>
        <w:left w:val="none" w:sz="0" w:space="0" w:color="auto"/>
        <w:bottom w:val="none" w:sz="0" w:space="0" w:color="auto"/>
        <w:right w:val="none" w:sz="0" w:space="0" w:color="auto"/>
      </w:divBdr>
    </w:div>
    <w:div w:id="171245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sletter@quilttallahassee.com"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quilttallahassee.com/membership/officers-chairpersons-notebooks/" TargetMode="External"/><Relationship Id="rId7" Type="http://schemas.openxmlformats.org/officeDocument/2006/relationships/image" Target="media/image1.png"/><Relationship Id="rId12" Type="http://schemas.openxmlformats.org/officeDocument/2006/relationships/hyperlink" Target="https://quilttallahassee.com/wp-login.php" TargetMode="External"/><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quilttallahassee.com/about-quilters-unlimited/newsle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quilttallahassee.com/a/webmail.php" TargetMode="External"/><Relationship Id="rId24" Type="http://schemas.openxmlformats.org/officeDocument/2006/relationships/hyperlink" Target="https://quilttallahassee.com/activities-and-projects/awards/"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quilttallahassee.com/about-quilters-unlimited/programs-for-monthly-meetings/" TargetMode="External"/><Relationship Id="rId10" Type="http://schemas.openxmlformats.org/officeDocument/2006/relationships/hyperlink" Target="mailto:WebCoord@QuiltTallahassee.com" TargetMode="Externa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https://quilttallahassee.com/membership/forms/" TargetMode="External"/><Relationship Id="rId14" Type="http://schemas.openxmlformats.org/officeDocument/2006/relationships/image" Target="media/image3.png"/><Relationship Id="rId22" Type="http://schemas.openxmlformats.org/officeDocument/2006/relationships/hyperlink" Target="https://quilttallahassee.com/activities-and-projects/workshops-and-lesson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12</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The purpose of this notebook is to serve as a guide for the role of</vt:lpstr>
    </vt:vector>
  </TitlesOfParts>
  <Company/>
  <LinksUpToDate>false</LinksUpToDate>
  <CharactersWithSpaces>20366</CharactersWithSpaces>
  <SharedDoc>false</SharedDoc>
  <HLinks>
    <vt:vector size="6" baseType="variant">
      <vt:variant>
        <vt:i4>5898313</vt:i4>
      </vt:variant>
      <vt:variant>
        <vt:i4>0</vt:i4>
      </vt:variant>
      <vt:variant>
        <vt:i4>0</vt:i4>
      </vt:variant>
      <vt:variant>
        <vt:i4>5</vt:i4>
      </vt:variant>
      <vt:variant>
        <vt:lpwstr>http://www.quilttallahassee.com/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purpose of this notebook is to serve as a guide for the role of</dc:title>
  <dc:subject/>
  <dc:creator>e026505</dc:creator>
  <cp:keywords/>
  <cp:lastModifiedBy>Sue Isaac</cp:lastModifiedBy>
  <cp:revision>13</cp:revision>
  <cp:lastPrinted>2025-10-23T14:51:00Z</cp:lastPrinted>
  <dcterms:created xsi:type="dcterms:W3CDTF">2025-10-23T14:02:00Z</dcterms:created>
  <dcterms:modified xsi:type="dcterms:W3CDTF">2025-10-23T14:51:00Z</dcterms:modified>
</cp:coreProperties>
</file>